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43B19" w14:textId="56C295AF" w:rsidR="00C06FA0" w:rsidRDefault="00455333" w:rsidP="00C06FA0">
      <w:pPr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2B93B13" wp14:editId="0E15008B">
            <wp:simplePos x="0" y="0"/>
            <wp:positionH relativeFrom="margin">
              <wp:align>center</wp:align>
            </wp:positionH>
            <wp:positionV relativeFrom="paragraph">
              <wp:posOffset>257175</wp:posOffset>
            </wp:positionV>
            <wp:extent cx="3552825" cy="2472690"/>
            <wp:effectExtent l="0" t="0" r="0" b="0"/>
            <wp:wrapTopAndBottom/>
            <wp:docPr id="2" name="Picture 2" descr="BWI-Stacked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WI-Stacked-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472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1C04D9" w14:textId="77777777" w:rsidR="009F1555" w:rsidRDefault="009F1555" w:rsidP="009F1555"/>
    <w:p w14:paraId="7EF2DFB4" w14:textId="77777777" w:rsidR="009F1555" w:rsidRDefault="009F1555" w:rsidP="009F1555">
      <w:pPr>
        <w:pStyle w:val="Header"/>
        <w:tabs>
          <w:tab w:val="clear" w:pos="4320"/>
          <w:tab w:val="clear" w:pos="8640"/>
          <w:tab w:val="right" w:pos="8602"/>
        </w:tabs>
        <w:jc w:val="center"/>
        <w:rPr>
          <w:b/>
          <w:bCs/>
          <w:sz w:val="36"/>
          <w:szCs w:val="36"/>
        </w:rPr>
      </w:pPr>
    </w:p>
    <w:p w14:paraId="467D0BA7" w14:textId="77777777" w:rsidR="009F1555" w:rsidRPr="002279A9" w:rsidRDefault="009F1555" w:rsidP="009F1555">
      <w:pPr>
        <w:pStyle w:val="Header"/>
        <w:tabs>
          <w:tab w:val="clear" w:pos="4320"/>
          <w:tab w:val="clear" w:pos="8640"/>
          <w:tab w:val="right" w:pos="8602"/>
        </w:tabs>
        <w:jc w:val="center"/>
        <w:rPr>
          <w:b/>
          <w:bCs/>
          <w:sz w:val="36"/>
          <w:szCs w:val="36"/>
        </w:rPr>
      </w:pPr>
    </w:p>
    <w:p w14:paraId="4634EAE5" w14:textId="7E4C523C" w:rsidR="009F1555" w:rsidRPr="002279A9" w:rsidRDefault="005951A4" w:rsidP="009F1555">
      <w:pPr>
        <w:pStyle w:val="Header"/>
        <w:tabs>
          <w:tab w:val="clear" w:pos="4320"/>
          <w:tab w:val="clear" w:pos="8640"/>
          <w:tab w:val="right" w:pos="8602"/>
        </w:tabs>
        <w:jc w:val="center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EXHIBITS</w:t>
      </w:r>
    </w:p>
    <w:p w14:paraId="77243C3D" w14:textId="77777777" w:rsidR="009F1555" w:rsidRDefault="009F1555" w:rsidP="009F1555">
      <w:pPr>
        <w:pStyle w:val="Header"/>
        <w:tabs>
          <w:tab w:val="clear" w:pos="4320"/>
          <w:tab w:val="clear" w:pos="8640"/>
          <w:tab w:val="right" w:pos="8602"/>
        </w:tabs>
        <w:jc w:val="center"/>
        <w:rPr>
          <w:b/>
          <w:bCs/>
          <w:sz w:val="32"/>
        </w:rPr>
      </w:pPr>
    </w:p>
    <w:p w14:paraId="4427E353" w14:textId="77777777" w:rsidR="009F1555" w:rsidRDefault="009F1555" w:rsidP="009F1555">
      <w:pPr>
        <w:pStyle w:val="Header"/>
        <w:tabs>
          <w:tab w:val="clear" w:pos="4320"/>
          <w:tab w:val="clear" w:pos="8640"/>
          <w:tab w:val="right" w:pos="8602"/>
        </w:tabs>
        <w:jc w:val="center"/>
        <w:rPr>
          <w:b/>
          <w:bCs/>
          <w:sz w:val="32"/>
        </w:rPr>
      </w:pPr>
    </w:p>
    <w:p w14:paraId="4948C809" w14:textId="77777777" w:rsidR="009F1555" w:rsidRPr="00AD77F9" w:rsidRDefault="009F1555" w:rsidP="009F1555">
      <w:pPr>
        <w:pStyle w:val="Header"/>
        <w:tabs>
          <w:tab w:val="clear" w:pos="4320"/>
          <w:tab w:val="clear" w:pos="8640"/>
          <w:tab w:val="right" w:pos="-2618"/>
        </w:tabs>
        <w:jc w:val="center"/>
        <w:rPr>
          <w:b/>
          <w:bCs/>
          <w:sz w:val="36"/>
          <w:szCs w:val="36"/>
        </w:rPr>
      </w:pPr>
      <w:r w:rsidRPr="00AD77F9">
        <w:rPr>
          <w:b/>
          <w:bCs/>
          <w:sz w:val="36"/>
          <w:szCs w:val="36"/>
        </w:rPr>
        <w:t>REQUEST FOR PROPOSALS</w:t>
      </w:r>
    </w:p>
    <w:p w14:paraId="082ED5CB" w14:textId="1BFEA386" w:rsidR="009F1555" w:rsidRPr="00AD77F9" w:rsidRDefault="00CA0ECE" w:rsidP="009F1555">
      <w:pPr>
        <w:pStyle w:val="Header"/>
        <w:tabs>
          <w:tab w:val="clear" w:pos="4320"/>
          <w:tab w:val="clear" w:pos="8640"/>
          <w:tab w:val="right" w:pos="8602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MDOT</w:t>
      </w:r>
      <w:r w:rsidR="00455333">
        <w:rPr>
          <w:b/>
          <w:bCs/>
          <w:sz w:val="36"/>
          <w:szCs w:val="36"/>
        </w:rPr>
        <w:t>-AC-2023</w:t>
      </w:r>
    </w:p>
    <w:p w14:paraId="07CC7C08" w14:textId="77777777" w:rsidR="009F1555" w:rsidRPr="00AD77F9" w:rsidRDefault="009F1555" w:rsidP="009F1555">
      <w:pPr>
        <w:pStyle w:val="Header"/>
        <w:tabs>
          <w:tab w:val="clear" w:pos="4320"/>
          <w:tab w:val="clear" w:pos="8640"/>
          <w:tab w:val="right" w:pos="8602"/>
        </w:tabs>
        <w:jc w:val="center"/>
        <w:rPr>
          <w:b/>
          <w:bCs/>
          <w:sz w:val="28"/>
          <w:szCs w:val="28"/>
        </w:rPr>
      </w:pPr>
    </w:p>
    <w:p w14:paraId="4ABEE39F" w14:textId="2A14E62C" w:rsidR="009F1555" w:rsidRPr="00AD77F9" w:rsidRDefault="00455333" w:rsidP="009F1555">
      <w:pPr>
        <w:pStyle w:val="Header"/>
        <w:tabs>
          <w:tab w:val="clear" w:pos="4320"/>
          <w:tab w:val="clear" w:pos="8640"/>
          <w:tab w:val="right" w:pos="8602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September 2023</w:t>
      </w:r>
    </w:p>
    <w:p w14:paraId="182F24C1" w14:textId="77777777" w:rsidR="00C06FA0" w:rsidRPr="00AD77F9" w:rsidRDefault="00C06FA0" w:rsidP="00C06FA0">
      <w:pPr>
        <w:pStyle w:val="Header"/>
        <w:tabs>
          <w:tab w:val="clear" w:pos="4320"/>
          <w:tab w:val="right" w:pos="8602"/>
        </w:tabs>
        <w:jc w:val="center"/>
        <w:rPr>
          <w:b/>
          <w:bCs/>
          <w:sz w:val="28"/>
          <w:szCs w:val="28"/>
        </w:rPr>
      </w:pPr>
    </w:p>
    <w:p w14:paraId="63A1B95B" w14:textId="77777777" w:rsidR="00C06FA0" w:rsidRPr="00AD77F9" w:rsidRDefault="00C06FA0" w:rsidP="00C06FA0">
      <w:pPr>
        <w:jc w:val="center"/>
        <w:rPr>
          <w:rFonts w:eastAsia="Arial Unicode MS"/>
          <w:b/>
          <w:bCs/>
          <w:sz w:val="28"/>
          <w:szCs w:val="28"/>
        </w:rPr>
      </w:pPr>
    </w:p>
    <w:p w14:paraId="4E50CF92" w14:textId="77777777" w:rsidR="00B94885" w:rsidRDefault="00B94885" w:rsidP="00B94885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FOR THE NON-EXCLUSIVE RIGHT TO REDEVELOP,</w:t>
      </w:r>
    </w:p>
    <w:p w14:paraId="0D37E304" w14:textId="77777777" w:rsidR="00B94885" w:rsidRDefault="00B94885" w:rsidP="00B94885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RENOVATE, LEASE &amp; MANAGE THE RETAIL, RESTAURANT &amp;</w:t>
      </w:r>
    </w:p>
    <w:p w14:paraId="340CD52A" w14:textId="77777777" w:rsidR="00A03AD4" w:rsidRPr="00965AE9" w:rsidRDefault="00B94885" w:rsidP="00B94885">
      <w:pPr>
        <w:jc w:val="center"/>
        <w:rPr>
          <w:rFonts w:eastAsia="Arial Unicode MS"/>
          <w:b/>
          <w:bCs/>
          <w:sz w:val="30"/>
          <w:szCs w:val="30"/>
        </w:rPr>
      </w:pPr>
      <w:r>
        <w:rPr>
          <w:b/>
          <w:sz w:val="30"/>
          <w:szCs w:val="30"/>
        </w:rPr>
        <w:t xml:space="preserve">COMMERCIAL SERVICES </w:t>
      </w:r>
    </w:p>
    <w:p w14:paraId="6B5A7563" w14:textId="77777777" w:rsidR="00A03AD4" w:rsidRPr="00965AE9" w:rsidRDefault="00A03AD4" w:rsidP="00A03AD4">
      <w:pPr>
        <w:jc w:val="center"/>
        <w:rPr>
          <w:rFonts w:eastAsia="Arial Unicode MS"/>
          <w:b/>
          <w:bCs/>
          <w:sz w:val="30"/>
          <w:szCs w:val="30"/>
        </w:rPr>
      </w:pPr>
      <w:r w:rsidRPr="00965AE9">
        <w:rPr>
          <w:rFonts w:eastAsia="Arial Unicode MS"/>
          <w:b/>
          <w:bCs/>
          <w:sz w:val="30"/>
          <w:szCs w:val="30"/>
        </w:rPr>
        <w:t>AT</w:t>
      </w:r>
    </w:p>
    <w:p w14:paraId="08563B99" w14:textId="77777777" w:rsidR="00A03AD4" w:rsidRPr="00965AE9" w:rsidRDefault="00A03AD4" w:rsidP="00A03AD4">
      <w:pPr>
        <w:jc w:val="center"/>
        <w:rPr>
          <w:rFonts w:eastAsia="Arial Unicode MS"/>
          <w:b/>
          <w:bCs/>
          <w:sz w:val="30"/>
          <w:szCs w:val="30"/>
        </w:rPr>
      </w:pPr>
      <w:r w:rsidRPr="00965AE9">
        <w:rPr>
          <w:rFonts w:eastAsia="Arial Unicode MS"/>
          <w:b/>
          <w:bCs/>
          <w:sz w:val="30"/>
          <w:szCs w:val="30"/>
        </w:rPr>
        <w:t xml:space="preserve">BALTIMORE/WASHINGTON INTERNATIONAL </w:t>
      </w:r>
    </w:p>
    <w:p w14:paraId="6F390DF5" w14:textId="77777777" w:rsidR="00A03AD4" w:rsidRPr="00965AE9" w:rsidRDefault="00A03AD4" w:rsidP="00A03AD4">
      <w:pPr>
        <w:jc w:val="center"/>
        <w:rPr>
          <w:rFonts w:eastAsia="Arial Unicode MS"/>
          <w:b/>
          <w:bCs/>
          <w:sz w:val="30"/>
          <w:szCs w:val="30"/>
        </w:rPr>
      </w:pPr>
      <w:r w:rsidRPr="00965AE9">
        <w:rPr>
          <w:rFonts w:eastAsia="Arial Unicode MS"/>
          <w:b/>
          <w:bCs/>
          <w:sz w:val="30"/>
          <w:szCs w:val="30"/>
        </w:rPr>
        <w:t>THURGOOD MARSHALL AIRPORT</w:t>
      </w:r>
    </w:p>
    <w:p w14:paraId="7AD964BD" w14:textId="77777777" w:rsidR="00C06FA0" w:rsidRDefault="00C06FA0" w:rsidP="00C06FA0"/>
    <w:p w14:paraId="00FAA6DE" w14:textId="77777777" w:rsidR="00C06FA0" w:rsidRDefault="00C06FA0" w:rsidP="00C06FA0"/>
    <w:p w14:paraId="2AE03E09" w14:textId="77777777" w:rsidR="00C06FA0" w:rsidRDefault="00C06FA0" w:rsidP="00C06FA0">
      <w:pPr>
        <w:pStyle w:val="Footer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The Maryland Aviation Administration is a modal unit of </w:t>
      </w:r>
    </w:p>
    <w:p w14:paraId="77B89943" w14:textId="77777777" w:rsidR="00C06FA0" w:rsidRDefault="00C06FA0" w:rsidP="00C06FA0">
      <w:pPr>
        <w:pStyle w:val="Footer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the Maryland Department of Transportation.</w:t>
      </w:r>
    </w:p>
    <w:p w14:paraId="7FDC9B4E" w14:textId="77777777" w:rsidR="00C06FA0" w:rsidRDefault="00C06FA0" w:rsidP="00C06FA0">
      <w:pPr>
        <w:jc w:val="center"/>
        <w:rPr>
          <w:b/>
          <w:bCs/>
          <w:sz w:val="28"/>
          <w:szCs w:val="28"/>
        </w:rPr>
      </w:pPr>
    </w:p>
    <w:p w14:paraId="4D3F0096" w14:textId="77777777" w:rsidR="00C06FA0" w:rsidRDefault="00C06FA0" w:rsidP="00C06FA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05066113" w14:textId="77777777" w:rsidR="00C06FA0" w:rsidRDefault="00C06FA0" w:rsidP="00C06FA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MARYLAND DEPARTMENT OF TRANSPORTATION</w:t>
      </w:r>
    </w:p>
    <w:p w14:paraId="60C6BC90" w14:textId="77777777" w:rsidR="00C06FA0" w:rsidRDefault="00C06FA0" w:rsidP="00C06FA0">
      <w:pPr>
        <w:jc w:val="center"/>
        <w:rPr>
          <w:b/>
          <w:bCs/>
          <w:sz w:val="28"/>
          <w:szCs w:val="28"/>
        </w:rPr>
      </w:pPr>
      <w:smartTag w:uri="urn:schemas-microsoft-com:office:smarttags" w:element="place">
        <w:smartTag w:uri="urn:schemas-microsoft-com:office:smarttags" w:element="State">
          <w:r>
            <w:rPr>
              <w:b/>
              <w:bCs/>
              <w:sz w:val="28"/>
              <w:szCs w:val="28"/>
            </w:rPr>
            <w:t>MARYLAND</w:t>
          </w:r>
        </w:smartTag>
      </w:smartTag>
      <w:r>
        <w:rPr>
          <w:b/>
          <w:bCs/>
          <w:sz w:val="28"/>
          <w:szCs w:val="28"/>
        </w:rPr>
        <w:t xml:space="preserve"> AVIATION ADMINISTRATION</w:t>
      </w:r>
    </w:p>
    <w:p w14:paraId="433CD606" w14:textId="77777777" w:rsidR="00C06FA0" w:rsidRDefault="00C06FA0" w:rsidP="00C06FA0">
      <w:pPr>
        <w:jc w:val="center"/>
        <w:rPr>
          <w:b/>
          <w:bCs/>
        </w:rPr>
      </w:pPr>
    </w:p>
    <w:p w14:paraId="0FEB8BBC" w14:textId="112AB5F3" w:rsidR="00C06FA0" w:rsidRDefault="00C06FA0" w:rsidP="00C06FA0">
      <w:pPr>
        <w:jc w:val="center"/>
        <w:rPr>
          <w:b/>
          <w:bCs/>
        </w:rPr>
      </w:pPr>
      <w:r>
        <w:rPr>
          <w:b/>
          <w:bCs/>
        </w:rPr>
        <w:t xml:space="preserve">REQUEST FOR PROPOSALS NO. </w:t>
      </w:r>
      <w:r w:rsidR="00CA0ECE">
        <w:rPr>
          <w:b/>
          <w:bCs/>
        </w:rPr>
        <w:t>MDOT</w:t>
      </w:r>
      <w:r w:rsidR="00455333">
        <w:rPr>
          <w:b/>
          <w:bCs/>
        </w:rPr>
        <w:t>-AC-2023</w:t>
      </w:r>
    </w:p>
    <w:p w14:paraId="5A5C5FD2" w14:textId="77777777" w:rsidR="00C06FA0" w:rsidRDefault="00C06FA0" w:rsidP="00C06FA0">
      <w:pPr>
        <w:jc w:val="center"/>
        <w:rPr>
          <w:rFonts w:eastAsia="Arial Unicode MS"/>
          <w:b/>
          <w:bCs/>
        </w:rPr>
      </w:pPr>
    </w:p>
    <w:p w14:paraId="24D4E1CB" w14:textId="77777777" w:rsidR="00B94885" w:rsidRPr="00B94885" w:rsidRDefault="00B94885" w:rsidP="00B94885">
      <w:pPr>
        <w:jc w:val="center"/>
        <w:rPr>
          <w:b/>
        </w:rPr>
      </w:pPr>
      <w:r w:rsidRPr="00B94885">
        <w:rPr>
          <w:b/>
        </w:rPr>
        <w:t>FOR THE NON-EXCLUSIVE RIGHT TO REDEVELOP,</w:t>
      </w:r>
    </w:p>
    <w:p w14:paraId="15E6EECF" w14:textId="77777777" w:rsidR="00B94885" w:rsidRPr="00B94885" w:rsidRDefault="00B94885" w:rsidP="00B94885">
      <w:pPr>
        <w:jc w:val="center"/>
        <w:rPr>
          <w:b/>
        </w:rPr>
      </w:pPr>
      <w:r w:rsidRPr="00B94885">
        <w:rPr>
          <w:b/>
        </w:rPr>
        <w:t>RENOVATE, LEASE &amp; MANAGE THE RETAIL, RESTAURANT &amp;</w:t>
      </w:r>
    </w:p>
    <w:p w14:paraId="5764284E" w14:textId="77777777" w:rsidR="00B94885" w:rsidRPr="00B94885" w:rsidRDefault="00B94885" w:rsidP="00B94885">
      <w:pPr>
        <w:jc w:val="center"/>
        <w:rPr>
          <w:rFonts w:eastAsia="Arial Unicode MS"/>
          <w:b/>
          <w:bCs/>
        </w:rPr>
      </w:pPr>
      <w:r w:rsidRPr="00B94885">
        <w:rPr>
          <w:b/>
        </w:rPr>
        <w:t xml:space="preserve">COMMERCIAL SERVICES </w:t>
      </w:r>
    </w:p>
    <w:p w14:paraId="386B1F83" w14:textId="77777777" w:rsidR="00B94885" w:rsidRPr="00B94885" w:rsidRDefault="00B94885" w:rsidP="00B94885">
      <w:pPr>
        <w:jc w:val="center"/>
        <w:rPr>
          <w:rFonts w:eastAsia="Arial Unicode MS"/>
          <w:b/>
          <w:bCs/>
        </w:rPr>
      </w:pPr>
      <w:r w:rsidRPr="00B94885">
        <w:rPr>
          <w:rFonts w:eastAsia="Arial Unicode MS"/>
          <w:b/>
          <w:bCs/>
        </w:rPr>
        <w:t>AT</w:t>
      </w:r>
    </w:p>
    <w:p w14:paraId="00A4C301" w14:textId="77777777" w:rsidR="00B94885" w:rsidRPr="00B94885" w:rsidRDefault="00B94885" w:rsidP="00B94885">
      <w:pPr>
        <w:jc w:val="center"/>
        <w:rPr>
          <w:rFonts w:eastAsia="Arial Unicode MS"/>
          <w:b/>
          <w:bCs/>
        </w:rPr>
      </w:pPr>
      <w:r w:rsidRPr="00B94885">
        <w:rPr>
          <w:rFonts w:eastAsia="Arial Unicode MS"/>
          <w:b/>
          <w:bCs/>
        </w:rPr>
        <w:t xml:space="preserve">BALTIMORE/WASHINGTON INTERNATIONAL </w:t>
      </w:r>
    </w:p>
    <w:p w14:paraId="4BD9ABBE" w14:textId="77777777" w:rsidR="00B94885" w:rsidRPr="00B94885" w:rsidRDefault="00B94885" w:rsidP="00B94885">
      <w:pPr>
        <w:jc w:val="center"/>
        <w:rPr>
          <w:rFonts w:eastAsia="Arial Unicode MS"/>
          <w:b/>
          <w:bCs/>
        </w:rPr>
      </w:pPr>
      <w:r w:rsidRPr="00B94885">
        <w:rPr>
          <w:rFonts w:eastAsia="Arial Unicode MS"/>
          <w:b/>
          <w:bCs/>
        </w:rPr>
        <w:t>THURGOOD MARSHALL AIRPORT</w:t>
      </w:r>
    </w:p>
    <w:p w14:paraId="74040B94" w14:textId="77777777" w:rsidR="0000679E" w:rsidRDefault="0000679E" w:rsidP="0000679E">
      <w:pPr>
        <w:tabs>
          <w:tab w:val="center" w:pos="4680"/>
        </w:tabs>
        <w:suppressAutoHyphens/>
        <w:spacing w:line="240" w:lineRule="atLeast"/>
        <w:rPr>
          <w:b/>
          <w:bCs/>
        </w:rPr>
      </w:pPr>
      <w:r w:rsidRPr="00732CB9">
        <w:rPr>
          <w:b/>
          <w:bCs/>
        </w:rPr>
        <w:tab/>
      </w:r>
    </w:p>
    <w:p w14:paraId="5A3D265F" w14:textId="77777777" w:rsidR="005C5634" w:rsidRPr="00732CB9" w:rsidRDefault="005C5634" w:rsidP="0000679E">
      <w:pPr>
        <w:tabs>
          <w:tab w:val="center" w:pos="4680"/>
        </w:tabs>
        <w:suppressAutoHyphens/>
        <w:spacing w:line="240" w:lineRule="atLeast"/>
        <w:rPr>
          <w:b/>
        </w:rPr>
      </w:pPr>
    </w:p>
    <w:p w14:paraId="76F60338" w14:textId="7461EF19" w:rsidR="0000679E" w:rsidRDefault="009F7C19" w:rsidP="0000679E">
      <w:pPr>
        <w:pStyle w:val="Heading1"/>
        <w:rPr>
          <w:u w:val="single"/>
        </w:rPr>
      </w:pPr>
      <w:r>
        <w:rPr>
          <w:u w:val="single"/>
        </w:rPr>
        <w:t xml:space="preserve">List of </w:t>
      </w:r>
      <w:r w:rsidR="005951A4">
        <w:rPr>
          <w:u w:val="single"/>
        </w:rPr>
        <w:t>Exhibits</w:t>
      </w:r>
    </w:p>
    <w:p w14:paraId="2C55DB0B" w14:textId="77777777" w:rsidR="00AB2E5E" w:rsidRPr="00AB2E5E" w:rsidRDefault="00AB2E5E" w:rsidP="00AB2E5E"/>
    <w:p w14:paraId="0E79844A" w14:textId="77777777" w:rsidR="005951A4" w:rsidRPr="005951A4" w:rsidRDefault="005951A4" w:rsidP="005951A4">
      <w:pPr>
        <w:tabs>
          <w:tab w:val="left" w:pos="2610"/>
        </w:tabs>
        <w:suppressAutoHyphens/>
        <w:spacing w:before="240" w:after="240"/>
        <w:ind w:right="-245"/>
        <w:rPr>
          <w:rFonts w:ascii="Arial Nova" w:eastAsia="Arial Unicode MS" w:hAnsi="Arial Nova"/>
          <w:noProof/>
          <w:sz w:val="22"/>
          <w:szCs w:val="22"/>
        </w:rPr>
      </w:pPr>
      <w:r w:rsidRPr="005951A4">
        <w:rPr>
          <w:rFonts w:ascii="Arial Nova" w:eastAsia="Arial Unicode MS" w:hAnsi="Arial Nova"/>
          <w:noProof/>
          <w:sz w:val="22"/>
          <w:szCs w:val="22"/>
        </w:rPr>
        <w:t xml:space="preserve">Exhibit A </w:t>
      </w:r>
      <w:r w:rsidRPr="005951A4">
        <w:rPr>
          <w:rFonts w:ascii="Arial Nova" w:eastAsia="Arial Unicode MS" w:hAnsi="Arial Nova"/>
          <w:noProof/>
          <w:sz w:val="22"/>
          <w:szCs w:val="22"/>
        </w:rPr>
        <w:tab/>
        <w:t>Sample Developer Lease &amp; Concession Contract</w:t>
      </w:r>
    </w:p>
    <w:p w14:paraId="66D4CCF8" w14:textId="77777777" w:rsidR="005951A4" w:rsidRPr="005951A4" w:rsidRDefault="005951A4" w:rsidP="005951A4">
      <w:pPr>
        <w:tabs>
          <w:tab w:val="left" w:pos="2610"/>
        </w:tabs>
        <w:suppressAutoHyphens/>
        <w:spacing w:before="240" w:after="240"/>
        <w:ind w:right="-245"/>
        <w:rPr>
          <w:rFonts w:ascii="Arial Nova" w:eastAsia="Arial Unicode MS" w:hAnsi="Arial Nova"/>
          <w:noProof/>
          <w:sz w:val="22"/>
          <w:szCs w:val="22"/>
        </w:rPr>
      </w:pPr>
      <w:r w:rsidRPr="005951A4">
        <w:rPr>
          <w:rFonts w:ascii="Arial Nova" w:eastAsia="Arial Unicode MS" w:hAnsi="Arial Nova"/>
          <w:noProof/>
          <w:sz w:val="22"/>
          <w:szCs w:val="22"/>
        </w:rPr>
        <w:t xml:space="preserve">Exhibit B </w:t>
      </w:r>
      <w:r w:rsidRPr="005951A4">
        <w:rPr>
          <w:rFonts w:ascii="Arial Nova" w:eastAsia="Arial Unicode MS" w:hAnsi="Arial Nova"/>
          <w:noProof/>
          <w:sz w:val="22"/>
          <w:szCs w:val="22"/>
        </w:rPr>
        <w:tab/>
        <w:t>Concession Developer Office Space</w:t>
      </w:r>
    </w:p>
    <w:p w14:paraId="0CC827E1" w14:textId="77777777" w:rsidR="005951A4" w:rsidRPr="005951A4" w:rsidRDefault="005951A4" w:rsidP="005951A4">
      <w:pPr>
        <w:tabs>
          <w:tab w:val="left" w:pos="2610"/>
        </w:tabs>
        <w:suppressAutoHyphens/>
        <w:spacing w:before="240" w:after="240"/>
        <w:ind w:right="-245"/>
        <w:rPr>
          <w:rFonts w:ascii="Arial Nova" w:eastAsia="Arial Unicode MS" w:hAnsi="Arial Nova"/>
          <w:noProof/>
          <w:sz w:val="22"/>
          <w:szCs w:val="22"/>
        </w:rPr>
      </w:pPr>
      <w:r w:rsidRPr="005951A4">
        <w:rPr>
          <w:rFonts w:ascii="Arial Nova" w:eastAsia="Arial Unicode MS" w:hAnsi="Arial Nova"/>
          <w:noProof/>
          <w:sz w:val="22"/>
          <w:szCs w:val="22"/>
        </w:rPr>
        <w:t>Exhibit C</w:t>
      </w:r>
      <w:r w:rsidRPr="005951A4">
        <w:rPr>
          <w:rFonts w:ascii="Arial Nova" w:eastAsia="Arial Unicode MS" w:hAnsi="Arial Nova"/>
          <w:noProof/>
          <w:sz w:val="22"/>
          <w:szCs w:val="22"/>
        </w:rPr>
        <w:tab/>
        <w:t>Concession Operational and Storage Area</w:t>
      </w:r>
    </w:p>
    <w:p w14:paraId="75AE97C9" w14:textId="77777777" w:rsidR="005951A4" w:rsidRPr="005951A4" w:rsidRDefault="005951A4" w:rsidP="005951A4">
      <w:pPr>
        <w:tabs>
          <w:tab w:val="left" w:pos="2610"/>
        </w:tabs>
        <w:suppressAutoHyphens/>
        <w:spacing w:before="240" w:after="240"/>
        <w:ind w:right="-245"/>
        <w:rPr>
          <w:rFonts w:ascii="Arial Nova" w:eastAsia="Arial Unicode MS" w:hAnsi="Arial Nova"/>
          <w:noProof/>
          <w:sz w:val="22"/>
          <w:szCs w:val="22"/>
        </w:rPr>
      </w:pPr>
      <w:r w:rsidRPr="005951A4">
        <w:rPr>
          <w:rFonts w:ascii="Arial Nova" w:eastAsia="Arial Unicode MS" w:hAnsi="Arial Nova"/>
          <w:noProof/>
          <w:sz w:val="22"/>
          <w:szCs w:val="22"/>
        </w:rPr>
        <w:t xml:space="preserve">Exhibit D </w:t>
      </w:r>
      <w:r w:rsidRPr="005951A4">
        <w:rPr>
          <w:rFonts w:ascii="Arial Nova" w:eastAsia="Arial Unicode MS" w:hAnsi="Arial Nova"/>
          <w:noProof/>
          <w:sz w:val="22"/>
          <w:szCs w:val="22"/>
        </w:rPr>
        <w:tab/>
        <w:t xml:space="preserve">Direct Recognition Agreement </w:t>
      </w:r>
    </w:p>
    <w:p w14:paraId="4601EAF0" w14:textId="77777777" w:rsidR="005951A4" w:rsidRPr="005951A4" w:rsidRDefault="005951A4" w:rsidP="005951A4">
      <w:pPr>
        <w:tabs>
          <w:tab w:val="left" w:pos="2610"/>
        </w:tabs>
        <w:suppressAutoHyphens/>
        <w:spacing w:before="240" w:after="240"/>
        <w:ind w:right="-245"/>
        <w:rPr>
          <w:rFonts w:ascii="Arial Nova" w:eastAsia="Arial Unicode MS" w:hAnsi="Arial Nova"/>
          <w:noProof/>
          <w:sz w:val="22"/>
          <w:szCs w:val="22"/>
        </w:rPr>
      </w:pPr>
      <w:r w:rsidRPr="005951A4">
        <w:rPr>
          <w:rFonts w:ascii="Arial Nova" w:eastAsia="Arial Unicode MS" w:hAnsi="Arial Nova"/>
          <w:noProof/>
          <w:sz w:val="22"/>
          <w:szCs w:val="22"/>
        </w:rPr>
        <w:t xml:space="preserve">Exhibit E </w:t>
      </w:r>
      <w:r w:rsidRPr="005951A4">
        <w:rPr>
          <w:rFonts w:ascii="Arial Nova" w:eastAsia="Arial Unicode MS" w:hAnsi="Arial Nova"/>
          <w:noProof/>
          <w:sz w:val="22"/>
          <w:szCs w:val="22"/>
        </w:rPr>
        <w:tab/>
        <w:t>Concessions Maintenance Responibility Matrix</w:t>
      </w:r>
    </w:p>
    <w:p w14:paraId="529EC8D6" w14:textId="77777777" w:rsidR="005951A4" w:rsidRPr="005951A4" w:rsidRDefault="005951A4" w:rsidP="005951A4">
      <w:pPr>
        <w:tabs>
          <w:tab w:val="left" w:pos="2610"/>
        </w:tabs>
        <w:suppressAutoHyphens/>
        <w:spacing w:before="240" w:after="240"/>
        <w:ind w:right="-245"/>
        <w:rPr>
          <w:rFonts w:ascii="Arial Nova" w:eastAsia="Arial Unicode MS" w:hAnsi="Arial Nova"/>
          <w:noProof/>
          <w:sz w:val="22"/>
          <w:szCs w:val="22"/>
        </w:rPr>
      </w:pPr>
      <w:r w:rsidRPr="005951A4">
        <w:rPr>
          <w:rFonts w:ascii="Arial Nova" w:eastAsia="Arial Unicode MS" w:hAnsi="Arial Nova"/>
          <w:noProof/>
          <w:sz w:val="22"/>
          <w:szCs w:val="22"/>
        </w:rPr>
        <w:t xml:space="preserve">Exhibit F </w:t>
      </w:r>
      <w:r w:rsidRPr="005951A4">
        <w:rPr>
          <w:rFonts w:ascii="Arial Nova" w:eastAsia="Arial Unicode MS" w:hAnsi="Arial Nova"/>
          <w:noProof/>
          <w:sz w:val="22"/>
          <w:szCs w:val="22"/>
        </w:rPr>
        <w:tab/>
        <w:t>Concessions Design Criteria – Supplemental Architectural Document</w:t>
      </w:r>
    </w:p>
    <w:p w14:paraId="308B96CE" w14:textId="42A6BFBF" w:rsidR="005951A4" w:rsidRPr="005951A4" w:rsidRDefault="005951A4" w:rsidP="005951A4">
      <w:pPr>
        <w:tabs>
          <w:tab w:val="left" w:pos="2610"/>
        </w:tabs>
        <w:suppressAutoHyphens/>
        <w:spacing w:before="240" w:after="240"/>
        <w:ind w:right="-245"/>
        <w:rPr>
          <w:rFonts w:ascii="Arial Nova" w:eastAsia="Arial Unicode MS" w:hAnsi="Arial Nova"/>
          <w:noProof/>
          <w:sz w:val="22"/>
          <w:szCs w:val="22"/>
        </w:rPr>
      </w:pPr>
      <w:r w:rsidRPr="005951A4">
        <w:rPr>
          <w:rFonts w:ascii="Arial Nova" w:eastAsia="Arial Unicode MS" w:hAnsi="Arial Nova"/>
          <w:noProof/>
          <w:sz w:val="22"/>
          <w:szCs w:val="22"/>
        </w:rPr>
        <w:t>Exhibit G</w:t>
      </w:r>
      <w:r w:rsidRPr="005951A4">
        <w:rPr>
          <w:rFonts w:ascii="Arial Nova" w:eastAsia="Arial Unicode MS" w:hAnsi="Arial Nova"/>
          <w:noProof/>
          <w:sz w:val="22"/>
          <w:szCs w:val="22"/>
        </w:rPr>
        <w:tab/>
        <w:t xml:space="preserve">Sample Logistics Provider Lease </w:t>
      </w:r>
    </w:p>
    <w:p w14:paraId="7625273D" w14:textId="77777777" w:rsidR="005951A4" w:rsidRPr="005951A4" w:rsidRDefault="005951A4" w:rsidP="005951A4">
      <w:pPr>
        <w:tabs>
          <w:tab w:val="left" w:pos="2610"/>
        </w:tabs>
        <w:suppressAutoHyphens/>
        <w:spacing w:before="240" w:after="240"/>
        <w:ind w:right="-245"/>
        <w:rPr>
          <w:rFonts w:ascii="Arial Nova" w:eastAsia="Arial Unicode MS" w:hAnsi="Arial Nova"/>
          <w:noProof/>
          <w:sz w:val="22"/>
          <w:szCs w:val="22"/>
        </w:rPr>
      </w:pPr>
      <w:r w:rsidRPr="005951A4">
        <w:rPr>
          <w:rFonts w:ascii="Arial Nova" w:eastAsia="Arial Unicode MS" w:hAnsi="Arial Nova"/>
          <w:noProof/>
          <w:sz w:val="22"/>
          <w:szCs w:val="22"/>
        </w:rPr>
        <w:t>Exhibit H</w:t>
      </w:r>
      <w:r w:rsidRPr="005951A4">
        <w:rPr>
          <w:rFonts w:ascii="Arial Nova" w:eastAsia="Arial Unicode MS" w:hAnsi="Arial Nova"/>
          <w:noProof/>
          <w:sz w:val="22"/>
          <w:szCs w:val="22"/>
        </w:rPr>
        <w:tab/>
        <w:t>Concession Program Support and Storage Space</w:t>
      </w:r>
    </w:p>
    <w:p w14:paraId="0A5F372A" w14:textId="77777777" w:rsidR="005951A4" w:rsidRPr="005951A4" w:rsidRDefault="005951A4" w:rsidP="005951A4">
      <w:pPr>
        <w:tabs>
          <w:tab w:val="left" w:pos="2610"/>
        </w:tabs>
        <w:suppressAutoHyphens/>
        <w:spacing w:before="240" w:after="240"/>
        <w:ind w:right="-245"/>
        <w:rPr>
          <w:rFonts w:ascii="Arial Nova" w:eastAsia="Arial Unicode MS" w:hAnsi="Arial Nova"/>
          <w:noProof/>
          <w:sz w:val="22"/>
          <w:szCs w:val="22"/>
        </w:rPr>
      </w:pPr>
      <w:r w:rsidRPr="005951A4">
        <w:rPr>
          <w:rFonts w:ascii="Arial Nova" w:eastAsia="Arial Unicode MS" w:hAnsi="Arial Nova"/>
          <w:noProof/>
          <w:sz w:val="22"/>
          <w:szCs w:val="22"/>
        </w:rPr>
        <w:t>Exhibit I</w:t>
      </w:r>
      <w:r w:rsidRPr="005951A4">
        <w:rPr>
          <w:rFonts w:ascii="Arial Nova" w:eastAsia="Arial Unicode MS" w:hAnsi="Arial Nova"/>
          <w:noProof/>
          <w:sz w:val="22"/>
          <w:szCs w:val="22"/>
        </w:rPr>
        <w:tab/>
        <w:t>Terminal Delivery Zones and Paths</w:t>
      </w:r>
    </w:p>
    <w:p w14:paraId="444EBC34" w14:textId="2EDB7EE7" w:rsidR="00AB2E5E" w:rsidRDefault="005951A4" w:rsidP="005951A4">
      <w:pPr>
        <w:tabs>
          <w:tab w:val="left" w:pos="2610"/>
        </w:tabs>
        <w:suppressAutoHyphens/>
        <w:spacing w:before="240" w:after="240"/>
        <w:ind w:right="-245"/>
        <w:rPr>
          <w:rFonts w:eastAsia="Arial Unicode MS"/>
          <w:noProof/>
        </w:rPr>
      </w:pPr>
      <w:r w:rsidRPr="005951A4">
        <w:rPr>
          <w:rFonts w:ascii="Arial Nova" w:eastAsia="Arial Unicode MS" w:hAnsi="Arial Nova"/>
          <w:noProof/>
          <w:sz w:val="22"/>
          <w:szCs w:val="22"/>
        </w:rPr>
        <w:t>Exhibit J</w:t>
      </w:r>
      <w:r w:rsidRPr="005951A4">
        <w:rPr>
          <w:rFonts w:ascii="Arial Nova" w:eastAsia="Arial Unicode MS" w:hAnsi="Arial Nova"/>
          <w:noProof/>
          <w:sz w:val="22"/>
          <w:szCs w:val="22"/>
        </w:rPr>
        <w:tab/>
        <w:t>Concessions Space</w:t>
      </w:r>
      <w:r w:rsidR="00BB6687">
        <w:rPr>
          <w:rFonts w:ascii="Arial Nova" w:eastAsia="Arial Unicode MS" w:hAnsi="Arial Nova"/>
          <w:noProof/>
          <w:sz w:val="22"/>
          <w:szCs w:val="22"/>
        </w:rPr>
        <w:t>-</w:t>
      </w:r>
      <w:r w:rsidRPr="005951A4">
        <w:rPr>
          <w:rFonts w:ascii="Arial Nova" w:eastAsia="Arial Unicode MS" w:hAnsi="Arial Nova"/>
          <w:noProof/>
          <w:sz w:val="22"/>
          <w:szCs w:val="22"/>
        </w:rPr>
        <w:t>Unit Roster</w:t>
      </w:r>
    </w:p>
    <w:sectPr w:rsidR="00AB2E5E" w:rsidSect="005C4BAD">
      <w:pgSz w:w="12240" w:h="15840"/>
      <w:pgMar w:top="1710" w:right="1440" w:bottom="720" w:left="1440" w:header="720" w:footer="11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C7385" w14:textId="77777777" w:rsidR="00457379" w:rsidRDefault="00457379">
      <w:r>
        <w:separator/>
      </w:r>
    </w:p>
  </w:endnote>
  <w:endnote w:type="continuationSeparator" w:id="0">
    <w:p w14:paraId="05021B43" w14:textId="77777777" w:rsidR="00457379" w:rsidRDefault="00457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3E19D" w14:textId="77777777" w:rsidR="00457379" w:rsidRDefault="00457379">
      <w:r>
        <w:separator/>
      </w:r>
    </w:p>
  </w:footnote>
  <w:footnote w:type="continuationSeparator" w:id="0">
    <w:p w14:paraId="587FFEAB" w14:textId="77777777" w:rsidR="00457379" w:rsidRDefault="00457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616B3"/>
    <w:multiLevelType w:val="hybridMultilevel"/>
    <w:tmpl w:val="9BF46552"/>
    <w:lvl w:ilvl="0" w:tplc="51A0B69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60590498"/>
    <w:multiLevelType w:val="hybridMultilevel"/>
    <w:tmpl w:val="DC904504"/>
    <w:lvl w:ilvl="0" w:tplc="E8A214AE">
      <w:start w:val="1"/>
      <w:numFmt w:val="decimal"/>
      <w:lvlText w:val="Form No.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287326">
    <w:abstractNumId w:val="1"/>
  </w:num>
  <w:num w:numId="2" w16cid:durableId="1597707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CCD"/>
    <w:rsid w:val="0000679E"/>
    <w:rsid w:val="00032AD1"/>
    <w:rsid w:val="00060938"/>
    <w:rsid w:val="00077159"/>
    <w:rsid w:val="000D320F"/>
    <w:rsid w:val="000F50D1"/>
    <w:rsid w:val="000F595A"/>
    <w:rsid w:val="00112D09"/>
    <w:rsid w:val="00127AD5"/>
    <w:rsid w:val="00141F62"/>
    <w:rsid w:val="00192D9E"/>
    <w:rsid w:val="001D56E3"/>
    <w:rsid w:val="001E357D"/>
    <w:rsid w:val="00237ED4"/>
    <w:rsid w:val="002504BD"/>
    <w:rsid w:val="00271FEB"/>
    <w:rsid w:val="002F7357"/>
    <w:rsid w:val="00303417"/>
    <w:rsid w:val="003A3006"/>
    <w:rsid w:val="003D1CD0"/>
    <w:rsid w:val="003E5BFD"/>
    <w:rsid w:val="004036B6"/>
    <w:rsid w:val="00412063"/>
    <w:rsid w:val="00427A57"/>
    <w:rsid w:val="004473F9"/>
    <w:rsid w:val="00455333"/>
    <w:rsid w:val="00457379"/>
    <w:rsid w:val="004A24A2"/>
    <w:rsid w:val="004D154A"/>
    <w:rsid w:val="004F797B"/>
    <w:rsid w:val="00507EA0"/>
    <w:rsid w:val="0053354A"/>
    <w:rsid w:val="005914A5"/>
    <w:rsid w:val="005951A4"/>
    <w:rsid w:val="005B7853"/>
    <w:rsid w:val="005C4BAD"/>
    <w:rsid w:val="005C5634"/>
    <w:rsid w:val="005C7F3D"/>
    <w:rsid w:val="005F1537"/>
    <w:rsid w:val="0063050D"/>
    <w:rsid w:val="0063781E"/>
    <w:rsid w:val="00646D42"/>
    <w:rsid w:val="00664A39"/>
    <w:rsid w:val="006D2B56"/>
    <w:rsid w:val="006D39E5"/>
    <w:rsid w:val="00713C25"/>
    <w:rsid w:val="00741201"/>
    <w:rsid w:val="00763AE8"/>
    <w:rsid w:val="007B3B41"/>
    <w:rsid w:val="00815F11"/>
    <w:rsid w:val="00844481"/>
    <w:rsid w:val="00880F0F"/>
    <w:rsid w:val="00903E84"/>
    <w:rsid w:val="00935A5D"/>
    <w:rsid w:val="00945FA1"/>
    <w:rsid w:val="00953278"/>
    <w:rsid w:val="00985431"/>
    <w:rsid w:val="009A5655"/>
    <w:rsid w:val="009C3FB8"/>
    <w:rsid w:val="009E463D"/>
    <w:rsid w:val="009E4C42"/>
    <w:rsid w:val="009F1555"/>
    <w:rsid w:val="009F7C19"/>
    <w:rsid w:val="00A03AD4"/>
    <w:rsid w:val="00AB2E5E"/>
    <w:rsid w:val="00AB334D"/>
    <w:rsid w:val="00AD77F9"/>
    <w:rsid w:val="00B1188D"/>
    <w:rsid w:val="00B94885"/>
    <w:rsid w:val="00BB6687"/>
    <w:rsid w:val="00BC1CEC"/>
    <w:rsid w:val="00BD0CCD"/>
    <w:rsid w:val="00BD5ED3"/>
    <w:rsid w:val="00BE42D0"/>
    <w:rsid w:val="00C0079A"/>
    <w:rsid w:val="00C06FA0"/>
    <w:rsid w:val="00C726C5"/>
    <w:rsid w:val="00CA0ECE"/>
    <w:rsid w:val="00CC13BD"/>
    <w:rsid w:val="00CD391A"/>
    <w:rsid w:val="00D40DBE"/>
    <w:rsid w:val="00D75B89"/>
    <w:rsid w:val="00D9250D"/>
    <w:rsid w:val="00D93278"/>
    <w:rsid w:val="00DA319B"/>
    <w:rsid w:val="00DC103E"/>
    <w:rsid w:val="00DE6CBB"/>
    <w:rsid w:val="00E35223"/>
    <w:rsid w:val="00E44FD8"/>
    <w:rsid w:val="00E72E54"/>
    <w:rsid w:val="00E84C75"/>
    <w:rsid w:val="00EA3CD3"/>
    <w:rsid w:val="00EB6C98"/>
    <w:rsid w:val="00EC68A1"/>
    <w:rsid w:val="00EC7642"/>
    <w:rsid w:val="00F334C0"/>
    <w:rsid w:val="00F44D43"/>
    <w:rsid w:val="00F604CA"/>
    <w:rsid w:val="00F660B0"/>
    <w:rsid w:val="00FA0714"/>
    <w:rsid w:val="00FA4705"/>
    <w:rsid w:val="00FC4A73"/>
    <w:rsid w:val="00FE15D3"/>
    <w:rsid w:val="78C2E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A2F64B9"/>
  <w15:chartTrackingRefBased/>
  <w15:docId w15:val="{45B2239D-55F5-47CB-AE64-03E02F8F6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EndnoteText">
    <w:name w:val="endnote text"/>
    <w:basedOn w:val="Normal"/>
    <w:semiHidden/>
    <w:pPr>
      <w:widowControl w:val="0"/>
    </w:pPr>
    <w:rPr>
      <w:rFonts w:ascii="CG Times" w:hAnsi="CG Times"/>
      <w:szCs w:val="20"/>
    </w:rPr>
  </w:style>
  <w:style w:type="paragraph" w:styleId="BalloonText">
    <w:name w:val="Balloon Text"/>
    <w:basedOn w:val="Normal"/>
    <w:link w:val="BalloonTextChar"/>
    <w:rsid w:val="00271F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71FEB"/>
    <w:rPr>
      <w:rFonts w:ascii="Tahoma" w:hAnsi="Tahoma" w:cs="Tahoma"/>
      <w:sz w:val="16"/>
      <w:szCs w:val="16"/>
    </w:rPr>
  </w:style>
  <w:style w:type="paragraph" w:customStyle="1" w:styleId="Text">
    <w:name w:val="Text"/>
    <w:rsid w:val="00D93278"/>
    <w:pPr>
      <w:widowControl w:val="0"/>
      <w:spacing w:after="140" w:line="281" w:lineRule="auto"/>
    </w:pPr>
    <w:rPr>
      <w:sz w:val="24"/>
    </w:rPr>
  </w:style>
  <w:style w:type="character" w:customStyle="1" w:styleId="FooterChar">
    <w:name w:val="Footer Char"/>
    <w:link w:val="Footer"/>
    <w:rsid w:val="00303417"/>
    <w:rPr>
      <w:sz w:val="24"/>
      <w:szCs w:val="24"/>
    </w:rPr>
  </w:style>
  <w:style w:type="character" w:customStyle="1" w:styleId="HeaderChar">
    <w:name w:val="Header Char"/>
    <w:link w:val="Header"/>
    <w:rsid w:val="00C06F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9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F0892382E27B4D9C3763931635D32C" ma:contentTypeVersion="0" ma:contentTypeDescription="Create a new document." ma:contentTypeScope="" ma:versionID="d98dc2df638e728870b80f453eb2eee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D9331D-6800-480F-92D1-1EB326487935}">
  <ds:schemaRefs>
    <ds:schemaRef ds:uri="http://schemas.microsoft.com/office/2006/metadata/properties"/>
    <ds:schemaRef ds:uri="http://schemas.microsoft.com/office/infopath/2007/PartnerControls"/>
    <ds:schemaRef ds:uri="77409300-f2d6-43c5-b5dc-452101b9e894"/>
    <ds:schemaRef ds:uri="18e066c9-faa3-4c7e-9b8f-0ded385e4a14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11BEBE5-B911-41B0-951A-0010BF9DBD89}"/>
</file>

<file path=customXml/itemProps3.xml><?xml version="1.0" encoding="utf-8"?>
<ds:datastoreItem xmlns:ds="http://schemas.openxmlformats.org/officeDocument/2006/customXml" ds:itemID="{D027D855-DF00-4577-80C2-303F7D8A76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9C68B9-BABA-45C4-AD91-13FA38A499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150</Words>
  <Characters>1020</Characters>
  <Application>Microsoft Office Word</Application>
  <DocSecurity>0</DocSecurity>
  <Lines>53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mwilliams8@bwiairport.com</dc:creator>
  <cp:keywords/>
  <cp:lastModifiedBy>Ken Buckner</cp:lastModifiedBy>
  <cp:revision>2</cp:revision>
  <cp:lastPrinted>2017-10-12T10:33:00Z</cp:lastPrinted>
  <dcterms:created xsi:type="dcterms:W3CDTF">2023-09-12T01:42:00Z</dcterms:created>
  <dcterms:modified xsi:type="dcterms:W3CDTF">2023-09-12T01:42:00Z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0x010100B2F0892382E27B4D9C3763931635D32C</vt:lpwstr>
  </property>
  <property fmtid="{D5CDD505-2E9C-101B-9397-08002B2CF9AE}" pid="3" name="GrammarlyDocumentId">
    <vt:lpwstr>22961e67468d7dcf25c710287dc12e2714c6214156622b020d4f48d339285384</vt:lpwstr>
  </property>
</Properties>
</file>