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7EF2DFB4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50D78740" w:rsidR="009F1555" w:rsidRPr="002279A9" w:rsidRDefault="00AB09C6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FORMS</w:t>
      </w:r>
    </w:p>
    <w:p w14:paraId="77243C3D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948C809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-2618"/>
        </w:tabs>
        <w:jc w:val="center"/>
        <w:rPr>
          <w:b/>
          <w:bCs/>
          <w:sz w:val="36"/>
          <w:szCs w:val="36"/>
        </w:rPr>
      </w:pPr>
      <w:r w:rsidRPr="00AD77F9">
        <w:rPr>
          <w:b/>
          <w:bCs/>
          <w:sz w:val="36"/>
          <w:szCs w:val="36"/>
        </w:rPr>
        <w:t>REQUEST FOR PROPOSALS</w:t>
      </w:r>
    </w:p>
    <w:p w14:paraId="082ED5CB" w14:textId="1BFEA386" w:rsidR="009F1555" w:rsidRPr="00AD77F9" w:rsidRDefault="00CA0ECE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MDOT</w:t>
      </w:r>
      <w:r w:rsidR="00455333">
        <w:rPr>
          <w:b/>
          <w:bCs/>
          <w:sz w:val="36"/>
          <w:szCs w:val="36"/>
        </w:rPr>
        <w:t>-AC-2023</w:t>
      </w:r>
    </w:p>
    <w:p w14:paraId="07CC7C08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</w:p>
    <w:p w14:paraId="4ABEE39F" w14:textId="2A14E62C" w:rsidR="009F1555" w:rsidRPr="00AD77F9" w:rsidRDefault="00455333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2023</w:t>
      </w:r>
    </w:p>
    <w:p w14:paraId="182F24C1" w14:textId="77777777" w:rsidR="00C06FA0" w:rsidRPr="00AD77F9" w:rsidRDefault="00C06FA0" w:rsidP="00C06FA0">
      <w:pPr>
        <w:pStyle w:val="Header"/>
        <w:tabs>
          <w:tab w:val="clear" w:pos="4320"/>
          <w:tab w:val="right" w:pos="8602"/>
        </w:tabs>
        <w:jc w:val="center"/>
        <w:rPr>
          <w:b/>
          <w:bCs/>
          <w:sz w:val="28"/>
          <w:szCs w:val="28"/>
        </w:rPr>
      </w:pPr>
    </w:p>
    <w:p w14:paraId="63A1B95B" w14:textId="77777777" w:rsidR="00C06FA0" w:rsidRPr="00AD77F9" w:rsidRDefault="00C06FA0" w:rsidP="00C06FA0">
      <w:pPr>
        <w:jc w:val="center"/>
        <w:rPr>
          <w:rFonts w:eastAsia="Arial Unicode MS"/>
          <w:b/>
          <w:bCs/>
          <w:sz w:val="28"/>
          <w:szCs w:val="28"/>
        </w:rPr>
      </w:pPr>
    </w:p>
    <w:p w14:paraId="4E50CF92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 THE NON-EXCLUSIVE RIGHT TO REDEVELOP,</w:t>
      </w:r>
    </w:p>
    <w:p w14:paraId="0D37E304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RENOVATE, LEASE &amp; MANAGE THE RETAIL, RESTAURANT &amp;</w:t>
      </w:r>
    </w:p>
    <w:p w14:paraId="340CD52A" w14:textId="77777777" w:rsidR="00A03AD4" w:rsidRPr="00965AE9" w:rsidRDefault="00B94885" w:rsidP="00B94885">
      <w:pPr>
        <w:jc w:val="center"/>
        <w:rPr>
          <w:rFonts w:eastAsia="Arial Unicode MS"/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COMMERCIAL SERVICES </w:t>
      </w:r>
    </w:p>
    <w:p w14:paraId="6B5A7563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AT</w:t>
      </w:r>
    </w:p>
    <w:p w14:paraId="08563B99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 xml:space="preserve">BALTIMORE/WASHINGTON INTERNATIONAL </w:t>
      </w:r>
    </w:p>
    <w:p w14:paraId="6F390DF5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THURGOOD MARSHALL AIRPORT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FEB8BBC" w14:textId="112AB5F3" w:rsidR="00C06FA0" w:rsidRDefault="00C06FA0" w:rsidP="00C06FA0">
      <w:pPr>
        <w:jc w:val="center"/>
        <w:rPr>
          <w:b/>
          <w:bCs/>
        </w:rPr>
      </w:pPr>
      <w:r>
        <w:rPr>
          <w:b/>
          <w:bCs/>
        </w:rPr>
        <w:t xml:space="preserve">REQUEST FOR PROPOSALS NO. </w:t>
      </w:r>
      <w:r w:rsidR="00CA0ECE">
        <w:rPr>
          <w:b/>
          <w:bCs/>
        </w:rPr>
        <w:t>MDOT</w:t>
      </w:r>
      <w:r w:rsidR="00455333">
        <w:rPr>
          <w:b/>
          <w:bCs/>
        </w:rPr>
        <w:t>-AC-2023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24D4E1CB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FOR THE NON-EXCLUSIVE RIGHT TO REDEVELOP,</w:t>
      </w:r>
    </w:p>
    <w:p w14:paraId="15E6EECF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RENOVATE, LEASE &amp; MANAGE THE RETAIL, RESTAURANT &amp;</w:t>
      </w:r>
    </w:p>
    <w:p w14:paraId="5764284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b/>
        </w:rPr>
        <w:t xml:space="preserve">COMMERCIAL SERVICES </w:t>
      </w:r>
    </w:p>
    <w:p w14:paraId="386B1F83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AT</w:t>
      </w:r>
    </w:p>
    <w:p w14:paraId="00A4C301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 xml:space="preserve">BALTIMORE/WASHINGTON INTERNATIONAL </w:t>
      </w:r>
    </w:p>
    <w:p w14:paraId="4BD9ABB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THURGOOD MARSHALL AIRPORT</w:t>
      </w:r>
    </w:p>
    <w:p w14:paraId="789E8292" w14:textId="77777777" w:rsidR="0000679E" w:rsidRPr="00732CB9" w:rsidRDefault="0000679E" w:rsidP="0000679E">
      <w:pPr>
        <w:tabs>
          <w:tab w:val="left" w:pos="0"/>
        </w:tabs>
        <w:suppressAutoHyphens/>
        <w:spacing w:line="240" w:lineRule="atLeast"/>
        <w:jc w:val="center"/>
        <w:rPr>
          <w:b/>
        </w:rPr>
      </w:pPr>
    </w:p>
    <w:p w14:paraId="5A3D265F" w14:textId="22C8CF39" w:rsidR="005C5634" w:rsidRPr="00732CB9" w:rsidRDefault="0000679E" w:rsidP="0000679E">
      <w:pPr>
        <w:tabs>
          <w:tab w:val="center" w:pos="4680"/>
        </w:tabs>
        <w:suppressAutoHyphens/>
        <w:spacing w:line="240" w:lineRule="atLeast"/>
        <w:rPr>
          <w:b/>
        </w:rPr>
      </w:pPr>
      <w:r w:rsidRPr="00732CB9">
        <w:rPr>
          <w:b/>
          <w:bCs/>
        </w:rPr>
        <w:tab/>
      </w:r>
    </w:p>
    <w:p w14:paraId="76F60338" w14:textId="7BEA4E37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BF595E">
        <w:rPr>
          <w:u w:val="single"/>
        </w:rPr>
        <w:t>Forms</w:t>
      </w:r>
    </w:p>
    <w:p w14:paraId="56E66D15" w14:textId="77777777" w:rsidR="0000679E" w:rsidRDefault="0000679E" w:rsidP="0000679E"/>
    <w:p w14:paraId="7FE6797F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Proposer Registration Form</w:t>
      </w:r>
    </w:p>
    <w:p w14:paraId="47CFE92F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2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Pre-Proposal Conference Accommodation Request Form</w:t>
      </w:r>
    </w:p>
    <w:p w14:paraId="0E318738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3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Airport Tour Registration Form</w:t>
      </w:r>
    </w:p>
    <w:p w14:paraId="1D1D2C56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4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Exceptions Form</w:t>
      </w:r>
    </w:p>
    <w:p w14:paraId="033AB38A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5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 xml:space="preserve">Proponent/Contractor Solicitation Comment Form </w:t>
      </w:r>
    </w:p>
    <w:p w14:paraId="7E0675DE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6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Acknowledgement of Receipt Form</w:t>
      </w:r>
    </w:p>
    <w:p w14:paraId="58E4C374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7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 xml:space="preserve">Bid/Proposal Affidavit </w:t>
      </w:r>
    </w:p>
    <w:p w14:paraId="5B2B2902" w14:textId="61482C1C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8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Solicitation Affirmation Form</w:t>
      </w:r>
    </w:p>
    <w:p w14:paraId="21D112D6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9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 xml:space="preserve">Commitment Statement </w:t>
      </w:r>
    </w:p>
    <w:p w14:paraId="6CCC5ECD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10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 xml:space="preserve">Maryland Public Ethics Law Affidavit </w:t>
      </w:r>
    </w:p>
    <w:p w14:paraId="775DCE1D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11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 xml:space="preserve">Sample Guaranty of Performance </w:t>
      </w:r>
    </w:p>
    <w:p w14:paraId="64B92140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12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 xml:space="preserve">Non-Collusion Statement </w:t>
      </w:r>
    </w:p>
    <w:p w14:paraId="2D3D71B0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13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Financial Proposal Form</w:t>
      </w:r>
    </w:p>
    <w:p w14:paraId="293F33D2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14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Proposal Submittal Checklist</w:t>
      </w:r>
    </w:p>
    <w:p w14:paraId="78B3D2AE" w14:textId="77777777" w:rsidR="00BF595E" w:rsidRPr="00BF59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15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Contract Affidavit</w:t>
      </w:r>
    </w:p>
    <w:p w14:paraId="444EBC34" w14:textId="1A1C800F" w:rsidR="00AB2E5E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BF595E">
        <w:rPr>
          <w:rFonts w:ascii="Arial Nova" w:eastAsia="Arial Unicode MS" w:hAnsi="Arial Nova"/>
          <w:noProof/>
          <w:sz w:val="22"/>
          <w:szCs w:val="22"/>
        </w:rPr>
        <w:t>Form No. 16</w:t>
      </w:r>
      <w:r w:rsidRPr="00BF595E">
        <w:rPr>
          <w:rFonts w:ascii="Arial Nova" w:eastAsia="Arial Unicode MS" w:hAnsi="Arial Nova"/>
          <w:noProof/>
          <w:sz w:val="22"/>
          <w:szCs w:val="22"/>
        </w:rPr>
        <w:tab/>
        <w:t>Financial Pro Forma Statement</w:t>
      </w:r>
    </w:p>
    <w:p w14:paraId="52697A58" w14:textId="7BA0615B" w:rsidR="00BF595E" w:rsidRPr="003774E1" w:rsidRDefault="00BF595E" w:rsidP="00BF595E">
      <w:p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3774E1">
        <w:rPr>
          <w:rFonts w:ascii="Arial Nova" w:eastAsia="Arial Unicode MS" w:hAnsi="Arial Nova"/>
          <w:noProof/>
          <w:sz w:val="22"/>
          <w:szCs w:val="22"/>
        </w:rPr>
        <w:t>Form No. 17</w:t>
      </w:r>
      <w:r w:rsidRPr="003774E1">
        <w:rPr>
          <w:rFonts w:ascii="Arial Nova" w:eastAsia="Arial Unicode MS" w:hAnsi="Arial Nova"/>
          <w:noProof/>
          <w:sz w:val="22"/>
          <w:szCs w:val="22"/>
        </w:rPr>
        <w:tab/>
        <w:t>Corporate Diversity Form</w:t>
      </w:r>
    </w:p>
    <w:sectPr w:rsidR="00BF595E" w:rsidRPr="003774E1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A937" w14:textId="77777777" w:rsidR="00623613" w:rsidRDefault="00623613">
      <w:r>
        <w:separator/>
      </w:r>
    </w:p>
  </w:endnote>
  <w:endnote w:type="continuationSeparator" w:id="0">
    <w:p w14:paraId="0CF81481" w14:textId="77777777" w:rsidR="00623613" w:rsidRDefault="0062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8DAF" w14:textId="77777777" w:rsidR="00623613" w:rsidRDefault="00623613">
      <w:r>
        <w:separator/>
      </w:r>
    </w:p>
  </w:footnote>
  <w:footnote w:type="continuationSeparator" w:id="0">
    <w:p w14:paraId="1B354F17" w14:textId="77777777" w:rsidR="00623613" w:rsidRDefault="0062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0271">
    <w:abstractNumId w:val="1"/>
  </w:num>
  <w:num w:numId="2" w16cid:durableId="149730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92D9E"/>
    <w:rsid w:val="001D56E3"/>
    <w:rsid w:val="001E357D"/>
    <w:rsid w:val="00237ED4"/>
    <w:rsid w:val="002504BD"/>
    <w:rsid w:val="00271FEB"/>
    <w:rsid w:val="002F7357"/>
    <w:rsid w:val="00303417"/>
    <w:rsid w:val="003774E1"/>
    <w:rsid w:val="003A3006"/>
    <w:rsid w:val="003D1CD0"/>
    <w:rsid w:val="003E5BFD"/>
    <w:rsid w:val="004036B6"/>
    <w:rsid w:val="00412063"/>
    <w:rsid w:val="00427A57"/>
    <w:rsid w:val="004473F9"/>
    <w:rsid w:val="00455333"/>
    <w:rsid w:val="004A24A2"/>
    <w:rsid w:val="004D154A"/>
    <w:rsid w:val="004F797B"/>
    <w:rsid w:val="00507EA0"/>
    <w:rsid w:val="0053354A"/>
    <w:rsid w:val="005914A5"/>
    <w:rsid w:val="005951A4"/>
    <w:rsid w:val="005B7853"/>
    <w:rsid w:val="005C4BAD"/>
    <w:rsid w:val="005C5634"/>
    <w:rsid w:val="005C7F3D"/>
    <w:rsid w:val="005F1537"/>
    <w:rsid w:val="00623613"/>
    <w:rsid w:val="0063050D"/>
    <w:rsid w:val="0063781E"/>
    <w:rsid w:val="00646D42"/>
    <w:rsid w:val="00664A39"/>
    <w:rsid w:val="006D2B56"/>
    <w:rsid w:val="006D39E5"/>
    <w:rsid w:val="00713C25"/>
    <w:rsid w:val="00741201"/>
    <w:rsid w:val="00763AE8"/>
    <w:rsid w:val="007B3B41"/>
    <w:rsid w:val="00815F11"/>
    <w:rsid w:val="00844481"/>
    <w:rsid w:val="00880F0F"/>
    <w:rsid w:val="00903E84"/>
    <w:rsid w:val="00917AFE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09C6"/>
    <w:rsid w:val="00AB2E5E"/>
    <w:rsid w:val="00AB334D"/>
    <w:rsid w:val="00AD77F9"/>
    <w:rsid w:val="00B1188D"/>
    <w:rsid w:val="00B94885"/>
    <w:rsid w:val="00BC1CEC"/>
    <w:rsid w:val="00BD0CCD"/>
    <w:rsid w:val="00BD5ED3"/>
    <w:rsid w:val="00BE42D0"/>
    <w:rsid w:val="00BF595E"/>
    <w:rsid w:val="00C0079A"/>
    <w:rsid w:val="00C06FA0"/>
    <w:rsid w:val="00C726C5"/>
    <w:rsid w:val="00CA0ECE"/>
    <w:rsid w:val="00CC13BD"/>
    <w:rsid w:val="00CD391A"/>
    <w:rsid w:val="00D40DBE"/>
    <w:rsid w:val="00D75B8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334C0"/>
    <w:rsid w:val="00F44D43"/>
    <w:rsid w:val="00F604CA"/>
    <w:rsid w:val="00F660B0"/>
    <w:rsid w:val="00FA0714"/>
    <w:rsid w:val="00FA4705"/>
    <w:rsid w:val="00FC4A73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8E39A4-F883-4143-8357-9BAE085FF4FD}"/>
</file>

<file path=customXml/itemProps4.xml><?xml version="1.0" encoding="utf-8"?>
<ds:datastoreItem xmlns:ds="http://schemas.openxmlformats.org/officeDocument/2006/customXml" ds:itemID="{2D742FF1-7109-4CA1-A49F-EB624DDC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1167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2</cp:revision>
  <cp:lastPrinted>2017-10-12T10:33:00Z</cp:lastPrinted>
  <dcterms:created xsi:type="dcterms:W3CDTF">2023-09-11T23:54:00Z</dcterms:created>
  <dcterms:modified xsi:type="dcterms:W3CDTF">2023-09-11T23:54:00Z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5817427c738e5359f1c73fa6044efa9584d08ab0670aa9db75cbd4c35e8a6b06</vt:lpwstr>
  </property>
</Properties>
</file>