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1F" w:rsidRPr="004A271E" w:rsidRDefault="00F34205" w:rsidP="0007125F">
      <w:pPr>
        <w:pStyle w:val="Header"/>
        <w:pBdr>
          <w:top w:val="single" w:sz="4" w:space="4" w:color="auto"/>
        </w:pBdr>
        <w:contextualSpacing/>
        <w:jc w:val="center"/>
        <w:rPr>
          <w:rFonts w:ascii="Tahoma" w:hAnsi="Tahoma"/>
          <w:b/>
          <w:sz w:val="28"/>
          <w:u w:val="thick"/>
        </w:rPr>
      </w:pPr>
      <w:r w:rsidRPr="00F34205"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5pt;margin-top:-19.15pt;width:215.95pt;height:18.7pt;z-index:25165824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BC22CB" w:rsidRPr="007A6ED5" w:rsidRDefault="00BC22CB" w:rsidP="00AD6A16">
                  <w:pPr>
                    <w:jc w:val="right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Template u</w:t>
                  </w:r>
                  <w:r w:rsidRPr="007A6ED5">
                    <w:rPr>
                      <w:i/>
                      <w:sz w:val="20"/>
                    </w:rPr>
                    <w:t>pdated February 201</w:t>
                  </w:r>
                  <w:r>
                    <w:rPr>
                      <w:i/>
                      <w:sz w:val="20"/>
                    </w:rPr>
                    <w:t>6</w:t>
                  </w:r>
                </w:p>
              </w:txbxContent>
            </v:textbox>
          </v:shape>
        </w:pict>
      </w:r>
      <w:r w:rsidR="00057F1F" w:rsidRPr="004A271E">
        <w:rPr>
          <w:rFonts w:ascii="Tahoma" w:hAnsi="Tahoma"/>
          <w:b/>
          <w:sz w:val="28"/>
          <w:u w:val="thick"/>
        </w:rPr>
        <w:t xml:space="preserve">Maryland Bikeways Program </w:t>
      </w:r>
      <w:r w:rsidR="0019523F">
        <w:rPr>
          <w:rFonts w:ascii="Tahoma" w:hAnsi="Tahoma"/>
          <w:b/>
          <w:sz w:val="28"/>
          <w:u w:val="thick"/>
        </w:rPr>
        <w:t>Final</w:t>
      </w:r>
      <w:r w:rsidR="00057F1F">
        <w:rPr>
          <w:rFonts w:ascii="Tahoma" w:hAnsi="Tahoma"/>
          <w:b/>
          <w:sz w:val="28"/>
          <w:u w:val="thick"/>
        </w:rPr>
        <w:t xml:space="preserve"> Report</w:t>
      </w:r>
    </w:p>
    <w:p w:rsidR="0007125F" w:rsidRDefault="002E7F4A" w:rsidP="0007125F">
      <w:pPr>
        <w:ind w:left="36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Recipients</w:t>
      </w:r>
      <w:r w:rsidR="00057F1F" w:rsidRPr="004F24A7">
        <w:rPr>
          <w:rFonts w:asciiTheme="minorHAnsi" w:hAnsiTheme="minorHAnsi"/>
        </w:rPr>
        <w:t xml:space="preserve"> of Maryland Bikeways Program grant funds must submit a </w:t>
      </w:r>
      <w:r w:rsidR="0019523F" w:rsidRPr="004F24A7">
        <w:rPr>
          <w:rFonts w:asciiTheme="minorHAnsi" w:hAnsiTheme="minorHAnsi"/>
        </w:rPr>
        <w:t xml:space="preserve">Final Report when the project is completed. The final </w:t>
      </w:r>
      <w:r>
        <w:rPr>
          <w:rFonts w:asciiTheme="minorHAnsi" w:hAnsiTheme="minorHAnsi"/>
        </w:rPr>
        <w:t>reimbursement</w:t>
      </w:r>
      <w:r w:rsidR="0019523F" w:rsidRPr="004F24A7">
        <w:rPr>
          <w:rFonts w:asciiTheme="minorHAnsi" w:hAnsiTheme="minorHAnsi"/>
        </w:rPr>
        <w:t xml:space="preserve"> request </w:t>
      </w:r>
      <w:r w:rsidR="0007125F">
        <w:rPr>
          <w:rFonts w:asciiTheme="minorHAnsi" w:hAnsiTheme="minorHAnsi"/>
        </w:rPr>
        <w:t>may</w:t>
      </w:r>
      <w:r>
        <w:rPr>
          <w:rFonts w:asciiTheme="minorHAnsi" w:hAnsiTheme="minorHAnsi"/>
        </w:rPr>
        <w:t xml:space="preserve"> not be processed </w:t>
      </w:r>
      <w:r w:rsidR="0019523F" w:rsidRPr="004F24A7">
        <w:rPr>
          <w:rFonts w:asciiTheme="minorHAnsi" w:hAnsiTheme="minorHAnsi"/>
        </w:rPr>
        <w:t xml:space="preserve">until this Final Report is submitted and accepted by MDOT. </w:t>
      </w:r>
    </w:p>
    <w:p w:rsidR="0007125F" w:rsidRDefault="0007125F" w:rsidP="0007125F">
      <w:pPr>
        <w:ind w:left="360"/>
        <w:contextualSpacing/>
        <w:rPr>
          <w:rFonts w:asciiTheme="minorHAnsi" w:hAnsiTheme="minorHAnsi"/>
        </w:rPr>
      </w:pPr>
    </w:p>
    <w:p w:rsidR="0007125F" w:rsidRPr="0007125F" w:rsidRDefault="0007125F" w:rsidP="0007125F">
      <w:pPr>
        <w:ind w:left="360"/>
        <w:contextualSpacing/>
        <w:rPr>
          <w:rFonts w:asciiTheme="minorHAnsi" w:hAnsiTheme="minorHAnsi"/>
          <w:b/>
        </w:rPr>
      </w:pPr>
      <w:r w:rsidRPr="0007125F">
        <w:rPr>
          <w:rFonts w:asciiTheme="minorHAnsi" w:hAnsiTheme="minorHAnsi"/>
          <w:b/>
        </w:rPr>
        <w:t>Form Instructions:</w:t>
      </w:r>
    </w:p>
    <w:p w:rsidR="0007125F" w:rsidRDefault="0007125F" w:rsidP="0007125F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Complete and submit this form to </w:t>
      </w:r>
      <w:hyperlink r:id="rId7" w:history="1">
        <w:r w:rsidRPr="004F24A7">
          <w:rPr>
            <w:rStyle w:val="Hyperlink"/>
            <w:rFonts w:asciiTheme="minorHAnsi" w:hAnsiTheme="minorHAnsi"/>
          </w:rPr>
          <w:t>MDBikeways@mdot.maryland.gov</w:t>
        </w:r>
      </w:hyperlink>
      <w:r w:rsidR="00302423">
        <w:rPr>
          <w:rFonts w:asciiTheme="minorHAnsi" w:hAnsiTheme="minorHAnsi"/>
        </w:rPr>
        <w:t>.</w:t>
      </w:r>
    </w:p>
    <w:p w:rsidR="0007125F" w:rsidRDefault="0007125F" w:rsidP="0007125F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D6A16">
        <w:rPr>
          <w:rFonts w:asciiTheme="minorHAnsi" w:hAnsiTheme="minorHAnsi"/>
          <w:b/>
        </w:rPr>
        <w:t>Provide an electronic copy of project deliverable documents</w:t>
      </w:r>
      <w:r>
        <w:rPr>
          <w:rFonts w:asciiTheme="minorHAnsi" w:hAnsiTheme="minorHAnsi"/>
        </w:rPr>
        <w:t>, including final reports and/or design documents.</w:t>
      </w:r>
    </w:p>
    <w:p w:rsidR="0007125F" w:rsidRDefault="0007125F" w:rsidP="0007125F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D6A16">
        <w:rPr>
          <w:rFonts w:asciiTheme="minorHAnsi" w:hAnsiTheme="minorHAnsi"/>
          <w:b/>
        </w:rPr>
        <w:t xml:space="preserve">Provide electronic </w:t>
      </w:r>
      <w:r w:rsidR="00AD6A16">
        <w:rPr>
          <w:rFonts w:asciiTheme="minorHAnsi" w:hAnsiTheme="minorHAnsi"/>
          <w:b/>
        </w:rPr>
        <w:t>photographs</w:t>
      </w:r>
      <w:r>
        <w:rPr>
          <w:rFonts w:asciiTheme="minorHAnsi" w:hAnsiTheme="minorHAnsi"/>
        </w:rPr>
        <w:t xml:space="preserve"> of any implemented improvements (trails, marked, and signed routes, etc.) with information to ascribe credit</w:t>
      </w:r>
      <w:r w:rsidR="00AD6A16">
        <w:rPr>
          <w:rFonts w:asciiTheme="minorHAnsi" w:hAnsiTheme="minorHAnsi"/>
        </w:rPr>
        <w:t xml:space="preserve"> for the photos. Photos may be used by MDOT in electronic and print publications.</w:t>
      </w:r>
    </w:p>
    <w:p w:rsidR="00AD6A16" w:rsidRPr="0007125F" w:rsidRDefault="00AD6A16" w:rsidP="0007125F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D6A16">
        <w:rPr>
          <w:rFonts w:asciiTheme="minorHAnsi" w:hAnsiTheme="minorHAnsi"/>
          <w:b/>
        </w:rPr>
        <w:t xml:space="preserve">Provide </w:t>
      </w:r>
      <w:proofErr w:type="spellStart"/>
      <w:r w:rsidRPr="00AD6A16">
        <w:rPr>
          <w:rFonts w:asciiTheme="minorHAnsi" w:hAnsiTheme="minorHAnsi"/>
          <w:b/>
        </w:rPr>
        <w:t>ArcGIS</w:t>
      </w:r>
      <w:proofErr w:type="spellEnd"/>
      <w:r w:rsidRPr="00AD6A16">
        <w:rPr>
          <w:rFonts w:asciiTheme="minorHAnsi" w:hAnsiTheme="minorHAnsi"/>
          <w:b/>
        </w:rPr>
        <w:t xml:space="preserve"> files</w:t>
      </w:r>
      <w:r>
        <w:rPr>
          <w:rFonts w:asciiTheme="minorHAnsi" w:hAnsiTheme="minorHAnsi"/>
        </w:rPr>
        <w:t xml:space="preserve"> for bikeways planned, designed and installed/constructed </w:t>
      </w:r>
      <w:r w:rsidRPr="00AD6A16">
        <w:rPr>
          <w:rFonts w:asciiTheme="minorHAnsi" w:hAnsiTheme="minorHAnsi"/>
          <w:bCs/>
        </w:rPr>
        <w:t xml:space="preserve">with Bikeways funding. Contact MDOT if </w:t>
      </w:r>
      <w:proofErr w:type="spellStart"/>
      <w:r w:rsidRPr="00AD6A16">
        <w:rPr>
          <w:rFonts w:asciiTheme="minorHAnsi" w:hAnsiTheme="minorHAnsi"/>
          <w:bCs/>
        </w:rPr>
        <w:t>ArcGIS</w:t>
      </w:r>
      <w:proofErr w:type="spellEnd"/>
      <w:r w:rsidRPr="00AD6A16">
        <w:rPr>
          <w:rFonts w:asciiTheme="minorHAnsi" w:hAnsiTheme="minorHAnsi"/>
          <w:bCs/>
        </w:rPr>
        <w:t xml:space="preserve"> capability is not feasible.</w:t>
      </w:r>
    </w:p>
    <w:p w:rsidR="0007125F" w:rsidRDefault="0007125F" w:rsidP="0007125F">
      <w:pPr>
        <w:ind w:left="360"/>
        <w:contextualSpacing/>
        <w:rPr>
          <w:rFonts w:asciiTheme="minorHAnsi" w:hAnsiTheme="minorHAnsi"/>
        </w:rPr>
      </w:pPr>
    </w:p>
    <w:p w:rsidR="00AD6A16" w:rsidRDefault="00AD6A16" w:rsidP="0007125F">
      <w:pPr>
        <w:ind w:left="360"/>
        <w:contextualSpacing/>
        <w:rPr>
          <w:rFonts w:asciiTheme="minorHAnsi" w:hAnsiTheme="minorHAnsi"/>
        </w:rPr>
      </w:pPr>
    </w:p>
    <w:tbl>
      <w:tblPr>
        <w:tblStyle w:val="TableGrid"/>
        <w:tblW w:w="10237" w:type="dxa"/>
        <w:jc w:val="center"/>
        <w:tblInd w:w="-1129" w:type="dxa"/>
        <w:tblLook w:val="01E0"/>
      </w:tblPr>
      <w:tblGrid>
        <w:gridCol w:w="3409"/>
        <w:gridCol w:w="6828"/>
      </w:tblGrid>
      <w:tr w:rsidR="00AD6A16" w:rsidRPr="003A3B57" w:rsidTr="004D1D60">
        <w:trPr>
          <w:trHeight w:val="503"/>
          <w:jc w:val="center"/>
        </w:trPr>
        <w:tc>
          <w:tcPr>
            <w:tcW w:w="3409" w:type="dxa"/>
            <w:shd w:val="clear" w:color="auto" w:fill="auto"/>
            <w:vAlign w:val="center"/>
          </w:tcPr>
          <w:p w:rsidR="00AD6A16" w:rsidRPr="00675148" w:rsidRDefault="00AD6A16" w:rsidP="00AD6A16">
            <w:pPr>
              <w:contextualSpacing/>
              <w:jc w:val="center"/>
              <w:rPr>
                <w:rFonts w:ascii="Tw Cen MT" w:hAnsi="Tw Cen MT"/>
                <w:b/>
                <w:bCs/>
                <w:sz w:val="22"/>
                <w:szCs w:val="20"/>
              </w:rPr>
            </w:pPr>
            <w:r>
              <w:rPr>
                <w:rFonts w:ascii="Tw Cen MT" w:hAnsi="Tw Cen MT"/>
                <w:b/>
                <w:bCs/>
                <w:sz w:val="22"/>
                <w:szCs w:val="20"/>
              </w:rPr>
              <w:t>Fiscal Year/</w:t>
            </w:r>
            <w:r w:rsidRPr="00675148">
              <w:rPr>
                <w:rFonts w:ascii="Tw Cen MT" w:hAnsi="Tw Cen MT"/>
                <w:b/>
                <w:bCs/>
                <w:sz w:val="22"/>
                <w:szCs w:val="20"/>
              </w:rPr>
              <w:t>Project Name</w:t>
            </w:r>
          </w:p>
        </w:tc>
        <w:tc>
          <w:tcPr>
            <w:tcW w:w="6828" w:type="dxa"/>
            <w:shd w:val="clear" w:color="auto" w:fill="auto"/>
          </w:tcPr>
          <w:p w:rsidR="00AD6A16" w:rsidRPr="00B32391" w:rsidRDefault="00AD6A16" w:rsidP="00AD6A16">
            <w:pPr>
              <w:contextualSpacing/>
              <w:rPr>
                <w:rFonts w:ascii="Tw Cen MT" w:hAnsi="Tw Cen MT"/>
                <w:b/>
                <w:sz w:val="22"/>
                <w:szCs w:val="20"/>
              </w:rPr>
            </w:pPr>
          </w:p>
        </w:tc>
      </w:tr>
      <w:tr w:rsidR="00AD6A16" w:rsidRPr="003A3B57" w:rsidTr="004D1D60">
        <w:trPr>
          <w:trHeight w:val="593"/>
          <w:jc w:val="center"/>
        </w:trPr>
        <w:tc>
          <w:tcPr>
            <w:tcW w:w="3409" w:type="dxa"/>
            <w:shd w:val="clear" w:color="auto" w:fill="auto"/>
            <w:vAlign w:val="center"/>
          </w:tcPr>
          <w:p w:rsidR="00AD6A16" w:rsidRPr="00675148" w:rsidRDefault="00AD6A16" w:rsidP="00AD6A16">
            <w:pPr>
              <w:contextualSpacing/>
              <w:jc w:val="center"/>
              <w:rPr>
                <w:rFonts w:ascii="Tw Cen MT" w:hAnsi="Tw Cen MT"/>
                <w:b/>
                <w:bCs/>
                <w:sz w:val="22"/>
                <w:szCs w:val="20"/>
              </w:rPr>
            </w:pPr>
            <w:r>
              <w:rPr>
                <w:rFonts w:ascii="Tw Cen MT" w:hAnsi="Tw Cen MT"/>
                <w:b/>
                <w:bCs/>
                <w:sz w:val="22"/>
                <w:szCs w:val="20"/>
              </w:rPr>
              <w:t>Project Award Date</w:t>
            </w:r>
          </w:p>
        </w:tc>
        <w:tc>
          <w:tcPr>
            <w:tcW w:w="6828" w:type="dxa"/>
            <w:shd w:val="clear" w:color="auto" w:fill="auto"/>
          </w:tcPr>
          <w:p w:rsidR="00AD6A16" w:rsidRPr="00675148" w:rsidRDefault="00AD6A16" w:rsidP="00AD6A16">
            <w:pPr>
              <w:contextualSpacing/>
              <w:rPr>
                <w:rFonts w:ascii="Tw Cen MT" w:hAnsi="Tw Cen MT"/>
                <w:b/>
                <w:sz w:val="22"/>
                <w:szCs w:val="20"/>
              </w:rPr>
            </w:pPr>
          </w:p>
        </w:tc>
      </w:tr>
      <w:tr w:rsidR="00AD6A16" w:rsidRPr="003A3B57" w:rsidTr="004D1D60">
        <w:trPr>
          <w:trHeight w:val="593"/>
          <w:jc w:val="center"/>
        </w:trPr>
        <w:tc>
          <w:tcPr>
            <w:tcW w:w="3409" w:type="dxa"/>
            <w:shd w:val="clear" w:color="auto" w:fill="auto"/>
            <w:vAlign w:val="center"/>
          </w:tcPr>
          <w:p w:rsidR="00AD6A16" w:rsidRPr="00675148" w:rsidRDefault="00AD6A16" w:rsidP="00AD6A16">
            <w:pPr>
              <w:contextualSpacing/>
              <w:jc w:val="center"/>
              <w:rPr>
                <w:rFonts w:ascii="Tw Cen MT" w:hAnsi="Tw Cen MT"/>
                <w:b/>
                <w:bCs/>
                <w:sz w:val="22"/>
                <w:szCs w:val="20"/>
              </w:rPr>
            </w:pPr>
            <w:r>
              <w:rPr>
                <w:rFonts w:ascii="Tw Cen MT" w:hAnsi="Tw Cen MT"/>
                <w:b/>
                <w:bCs/>
                <w:sz w:val="22"/>
                <w:szCs w:val="20"/>
              </w:rPr>
              <w:t>Project Completion Date</w:t>
            </w:r>
          </w:p>
        </w:tc>
        <w:tc>
          <w:tcPr>
            <w:tcW w:w="6828" w:type="dxa"/>
            <w:shd w:val="clear" w:color="auto" w:fill="auto"/>
          </w:tcPr>
          <w:p w:rsidR="00AD6A16" w:rsidRPr="00675148" w:rsidRDefault="00AD6A16" w:rsidP="00AD6A16">
            <w:pPr>
              <w:contextualSpacing/>
              <w:rPr>
                <w:rFonts w:ascii="Tw Cen MT" w:hAnsi="Tw Cen MT"/>
                <w:b/>
                <w:sz w:val="22"/>
                <w:szCs w:val="20"/>
              </w:rPr>
            </w:pPr>
          </w:p>
        </w:tc>
      </w:tr>
      <w:tr w:rsidR="00AD6A16" w:rsidRPr="003A3B57" w:rsidTr="004D1D60">
        <w:trPr>
          <w:trHeight w:val="593"/>
          <w:jc w:val="center"/>
        </w:trPr>
        <w:tc>
          <w:tcPr>
            <w:tcW w:w="3409" w:type="dxa"/>
            <w:shd w:val="clear" w:color="auto" w:fill="auto"/>
            <w:vAlign w:val="center"/>
          </w:tcPr>
          <w:p w:rsidR="00AD6A16" w:rsidRPr="00675148" w:rsidRDefault="00AD6A16" w:rsidP="00AD6A16">
            <w:pPr>
              <w:contextualSpacing/>
              <w:jc w:val="center"/>
              <w:rPr>
                <w:rFonts w:ascii="Tw Cen MT" w:hAnsi="Tw Cen MT"/>
                <w:b/>
                <w:bCs/>
                <w:sz w:val="22"/>
                <w:szCs w:val="20"/>
              </w:rPr>
            </w:pPr>
            <w:r w:rsidRPr="00675148">
              <w:rPr>
                <w:rFonts w:ascii="Tw Cen MT" w:hAnsi="Tw Cen MT"/>
                <w:b/>
                <w:bCs/>
                <w:sz w:val="22"/>
                <w:szCs w:val="20"/>
              </w:rPr>
              <w:t>Primary Project Contact</w:t>
            </w:r>
          </w:p>
        </w:tc>
        <w:tc>
          <w:tcPr>
            <w:tcW w:w="6828" w:type="dxa"/>
            <w:shd w:val="clear" w:color="auto" w:fill="auto"/>
          </w:tcPr>
          <w:p w:rsidR="00AD6A16" w:rsidRPr="00671B71" w:rsidRDefault="00AD6A16" w:rsidP="00AD6A16">
            <w:pPr>
              <w:contextualSpacing/>
              <w:rPr>
                <w:rFonts w:ascii="Tw Cen MT" w:hAnsi="Tw Cen MT"/>
                <w:sz w:val="22"/>
                <w:szCs w:val="20"/>
              </w:rPr>
            </w:pPr>
            <w:r w:rsidRPr="00675148">
              <w:rPr>
                <w:rFonts w:ascii="Tw Cen MT" w:hAnsi="Tw Cen MT"/>
                <w:b/>
                <w:sz w:val="22"/>
                <w:szCs w:val="20"/>
              </w:rPr>
              <w:t>Name:</w:t>
            </w:r>
          </w:p>
          <w:p w:rsidR="00AD6A16" w:rsidRPr="00671B71" w:rsidRDefault="00AD6A16" w:rsidP="00AD6A16">
            <w:pPr>
              <w:contextualSpacing/>
              <w:rPr>
                <w:rFonts w:ascii="Tw Cen MT" w:hAnsi="Tw Cen MT"/>
                <w:sz w:val="22"/>
                <w:szCs w:val="20"/>
              </w:rPr>
            </w:pPr>
            <w:r w:rsidRPr="00675148">
              <w:rPr>
                <w:rFonts w:ascii="Tw Cen MT" w:hAnsi="Tw Cen MT"/>
                <w:b/>
                <w:sz w:val="22"/>
                <w:szCs w:val="20"/>
              </w:rPr>
              <w:t>Agency/Organization:</w:t>
            </w:r>
          </w:p>
          <w:p w:rsidR="00AD6A16" w:rsidRPr="00671B71" w:rsidRDefault="00AD6A16" w:rsidP="00AD6A16">
            <w:pPr>
              <w:contextualSpacing/>
              <w:rPr>
                <w:rFonts w:ascii="Tw Cen MT" w:hAnsi="Tw Cen MT"/>
                <w:sz w:val="22"/>
                <w:szCs w:val="20"/>
              </w:rPr>
            </w:pPr>
            <w:r w:rsidRPr="00675148">
              <w:rPr>
                <w:rFonts w:ascii="Tw Cen MT" w:hAnsi="Tw Cen MT"/>
                <w:b/>
                <w:sz w:val="22"/>
                <w:szCs w:val="20"/>
              </w:rPr>
              <w:t>Email:</w:t>
            </w:r>
          </w:p>
          <w:p w:rsidR="00AD6A16" w:rsidRPr="00671B71" w:rsidRDefault="00AD6A16" w:rsidP="00AD6A16">
            <w:pPr>
              <w:contextualSpacing/>
              <w:rPr>
                <w:rFonts w:ascii="Tw Cen MT" w:hAnsi="Tw Cen MT"/>
                <w:sz w:val="22"/>
                <w:szCs w:val="20"/>
              </w:rPr>
            </w:pPr>
            <w:r w:rsidRPr="00675148">
              <w:rPr>
                <w:rFonts w:ascii="Tw Cen MT" w:hAnsi="Tw Cen MT"/>
                <w:b/>
                <w:sz w:val="22"/>
                <w:szCs w:val="20"/>
              </w:rPr>
              <w:t>Phone:</w:t>
            </w:r>
          </w:p>
        </w:tc>
      </w:tr>
      <w:tr w:rsidR="00A710CA" w:rsidRPr="003A3B57" w:rsidTr="004D1D60">
        <w:trPr>
          <w:jc w:val="center"/>
        </w:trPr>
        <w:tc>
          <w:tcPr>
            <w:tcW w:w="3409" w:type="dxa"/>
            <w:shd w:val="clear" w:color="auto" w:fill="auto"/>
            <w:vAlign w:val="center"/>
          </w:tcPr>
          <w:p w:rsidR="00A710CA" w:rsidRPr="00675148" w:rsidRDefault="00A710CA" w:rsidP="00130F61">
            <w:pPr>
              <w:contextualSpacing/>
              <w:jc w:val="center"/>
              <w:rPr>
                <w:rFonts w:ascii="Tw Cen MT" w:hAnsi="Tw Cen MT"/>
                <w:b/>
                <w:bCs/>
                <w:sz w:val="22"/>
                <w:szCs w:val="20"/>
              </w:rPr>
            </w:pPr>
            <w:r w:rsidRPr="00675148">
              <w:rPr>
                <w:rFonts w:ascii="Tw Cen MT" w:hAnsi="Tw Cen MT"/>
                <w:b/>
                <w:bCs/>
                <w:sz w:val="22"/>
                <w:szCs w:val="20"/>
              </w:rPr>
              <w:t>Project Category</w:t>
            </w:r>
          </w:p>
        </w:tc>
        <w:tc>
          <w:tcPr>
            <w:tcW w:w="6828" w:type="dxa"/>
            <w:shd w:val="clear" w:color="auto" w:fill="auto"/>
          </w:tcPr>
          <w:p w:rsidR="00130F61" w:rsidRDefault="00130F61" w:rsidP="00130F61">
            <w:pPr>
              <w:contextualSpacing/>
              <w:rPr>
                <w:rFonts w:ascii="Tw Cen MT" w:hAnsi="Tw Cen MT"/>
                <w:sz w:val="22"/>
                <w:szCs w:val="20"/>
              </w:rPr>
            </w:pPr>
          </w:p>
          <w:p w:rsidR="00A710CA" w:rsidRDefault="00A710CA" w:rsidP="00130F61">
            <w:pPr>
              <w:contextualSpacing/>
              <w:rPr>
                <w:rFonts w:ascii="Tw Cen MT" w:hAnsi="Tw Cen MT"/>
                <w:sz w:val="22"/>
                <w:szCs w:val="20"/>
              </w:rPr>
            </w:pPr>
            <w:r w:rsidRPr="00675148">
              <w:rPr>
                <w:rFonts w:ascii="Tw Cen MT" w:hAnsi="Tw Cen MT"/>
                <w:sz w:val="22"/>
                <w:szCs w:val="20"/>
              </w:rPr>
              <w:sym w:font="Wingdings" w:char="F071"/>
            </w:r>
            <w:r w:rsidRPr="00675148">
              <w:rPr>
                <w:rFonts w:ascii="Tw Cen MT" w:hAnsi="Tw Cen MT"/>
                <w:sz w:val="22"/>
                <w:szCs w:val="20"/>
              </w:rPr>
              <w:t xml:space="preserve"> Minor Retrofit  </w:t>
            </w:r>
            <w:r w:rsidRPr="00675148">
              <w:rPr>
                <w:rFonts w:ascii="Tw Cen MT" w:hAnsi="Tw Cen MT"/>
                <w:sz w:val="22"/>
                <w:szCs w:val="20"/>
              </w:rPr>
              <w:sym w:font="Wingdings" w:char="F071"/>
            </w:r>
            <w:r w:rsidRPr="00675148">
              <w:rPr>
                <w:rFonts w:ascii="Tw Cen MT" w:hAnsi="Tw Cen MT"/>
                <w:sz w:val="22"/>
                <w:szCs w:val="20"/>
              </w:rPr>
              <w:t xml:space="preserve"> Design  </w:t>
            </w:r>
            <w:r w:rsidRPr="00675148">
              <w:rPr>
                <w:rFonts w:ascii="Tw Cen MT" w:hAnsi="Tw Cen MT"/>
                <w:sz w:val="22"/>
                <w:szCs w:val="20"/>
              </w:rPr>
              <w:sym w:font="Wingdings" w:char="F071"/>
            </w:r>
            <w:r w:rsidRPr="00675148">
              <w:rPr>
                <w:rFonts w:ascii="Tw Cen MT" w:hAnsi="Tw Cen MT"/>
                <w:sz w:val="22"/>
                <w:szCs w:val="20"/>
              </w:rPr>
              <w:t xml:space="preserve"> Construction</w:t>
            </w:r>
          </w:p>
          <w:p w:rsidR="00130F61" w:rsidRPr="00675148" w:rsidRDefault="00130F61" w:rsidP="00130F61">
            <w:pPr>
              <w:contextualSpacing/>
              <w:rPr>
                <w:rFonts w:ascii="Tw Cen MT" w:hAnsi="Tw Cen MT"/>
                <w:sz w:val="22"/>
                <w:szCs w:val="20"/>
              </w:rPr>
            </w:pPr>
          </w:p>
        </w:tc>
      </w:tr>
      <w:tr w:rsidR="00A710CA" w:rsidRPr="003A3B57" w:rsidTr="004D1D60">
        <w:trPr>
          <w:jc w:val="center"/>
        </w:trPr>
        <w:tc>
          <w:tcPr>
            <w:tcW w:w="3409" w:type="dxa"/>
            <w:shd w:val="clear" w:color="auto" w:fill="auto"/>
            <w:vAlign w:val="center"/>
          </w:tcPr>
          <w:p w:rsidR="00A710CA" w:rsidRPr="00675148" w:rsidRDefault="00A710CA" w:rsidP="00130F61">
            <w:pPr>
              <w:contextualSpacing/>
              <w:jc w:val="center"/>
              <w:rPr>
                <w:rFonts w:ascii="Tw Cen MT" w:hAnsi="Tw Cen MT"/>
                <w:b/>
                <w:bCs/>
                <w:sz w:val="22"/>
                <w:szCs w:val="20"/>
              </w:rPr>
            </w:pPr>
            <w:r>
              <w:rPr>
                <w:rFonts w:ascii="Tw Cen MT" w:hAnsi="Tw Cen MT"/>
                <w:b/>
                <w:bCs/>
                <w:sz w:val="22"/>
                <w:szCs w:val="20"/>
              </w:rPr>
              <w:t xml:space="preserve">Bikeways </w:t>
            </w:r>
            <w:r w:rsidRPr="00675148">
              <w:rPr>
                <w:rFonts w:ascii="Tw Cen MT" w:hAnsi="Tw Cen MT"/>
                <w:b/>
                <w:bCs/>
                <w:sz w:val="22"/>
                <w:szCs w:val="20"/>
              </w:rPr>
              <w:t>Award Amount</w:t>
            </w:r>
          </w:p>
        </w:tc>
        <w:tc>
          <w:tcPr>
            <w:tcW w:w="6828" w:type="dxa"/>
            <w:shd w:val="clear" w:color="auto" w:fill="auto"/>
          </w:tcPr>
          <w:p w:rsidR="00A710CA" w:rsidRDefault="00A710CA" w:rsidP="00130F61">
            <w:pPr>
              <w:contextualSpacing/>
              <w:rPr>
                <w:rFonts w:ascii="Tw Cen MT" w:hAnsi="Tw Cen MT"/>
                <w:b/>
                <w:sz w:val="22"/>
                <w:szCs w:val="20"/>
              </w:rPr>
            </w:pPr>
            <w:r>
              <w:rPr>
                <w:rFonts w:ascii="Tw Cen MT" w:hAnsi="Tw Cen MT"/>
                <w:b/>
                <w:sz w:val="22"/>
                <w:szCs w:val="20"/>
              </w:rPr>
              <w:t xml:space="preserve">$ </w:t>
            </w:r>
          </w:p>
          <w:p w:rsidR="00130F61" w:rsidRPr="00675148" w:rsidRDefault="00130F61" w:rsidP="00130F61">
            <w:pPr>
              <w:contextualSpacing/>
              <w:rPr>
                <w:rFonts w:ascii="Tw Cen MT" w:hAnsi="Tw Cen MT"/>
                <w:b/>
                <w:sz w:val="22"/>
                <w:szCs w:val="20"/>
              </w:rPr>
            </w:pPr>
          </w:p>
        </w:tc>
      </w:tr>
      <w:tr w:rsidR="00130F61" w:rsidRPr="003A3B57" w:rsidTr="004D1D60">
        <w:trPr>
          <w:jc w:val="center"/>
        </w:trPr>
        <w:tc>
          <w:tcPr>
            <w:tcW w:w="3409" w:type="dxa"/>
            <w:shd w:val="clear" w:color="auto" w:fill="auto"/>
            <w:vAlign w:val="center"/>
          </w:tcPr>
          <w:p w:rsidR="00130F61" w:rsidRDefault="00130F61" w:rsidP="00AD6A16">
            <w:pPr>
              <w:contextualSpacing/>
              <w:jc w:val="center"/>
              <w:rPr>
                <w:rFonts w:ascii="Tw Cen MT" w:hAnsi="Tw Cen MT"/>
                <w:b/>
                <w:bCs/>
                <w:sz w:val="22"/>
                <w:szCs w:val="20"/>
              </w:rPr>
            </w:pPr>
            <w:r>
              <w:rPr>
                <w:rFonts w:ascii="Tw Cen MT" w:hAnsi="Tw Cen MT"/>
                <w:b/>
                <w:bCs/>
                <w:sz w:val="22"/>
                <w:szCs w:val="20"/>
              </w:rPr>
              <w:t>Total Project Costs</w:t>
            </w:r>
          </w:p>
        </w:tc>
        <w:tc>
          <w:tcPr>
            <w:tcW w:w="6828" w:type="dxa"/>
            <w:shd w:val="clear" w:color="auto" w:fill="auto"/>
          </w:tcPr>
          <w:p w:rsidR="00130F61" w:rsidRDefault="00130F61" w:rsidP="00AD6A16">
            <w:pPr>
              <w:contextualSpacing/>
              <w:rPr>
                <w:rFonts w:ascii="Tw Cen MT" w:hAnsi="Tw Cen MT"/>
                <w:b/>
                <w:sz w:val="22"/>
                <w:szCs w:val="20"/>
              </w:rPr>
            </w:pPr>
            <w:r>
              <w:rPr>
                <w:rFonts w:ascii="Tw Cen MT" w:hAnsi="Tw Cen MT"/>
                <w:b/>
                <w:sz w:val="22"/>
                <w:szCs w:val="20"/>
              </w:rPr>
              <w:t>$</w:t>
            </w:r>
          </w:p>
          <w:p w:rsidR="00130F61" w:rsidRPr="00130F61" w:rsidRDefault="00130F61" w:rsidP="00AD6A16">
            <w:pPr>
              <w:contextualSpacing/>
              <w:rPr>
                <w:rFonts w:ascii="Tw Cen MT" w:hAnsi="Tw Cen MT"/>
                <w:b/>
                <w:sz w:val="22"/>
                <w:szCs w:val="20"/>
              </w:rPr>
            </w:pPr>
          </w:p>
        </w:tc>
      </w:tr>
      <w:tr w:rsidR="00A710CA" w:rsidRPr="003A3B57" w:rsidTr="004D1D60">
        <w:trPr>
          <w:jc w:val="center"/>
        </w:trPr>
        <w:tc>
          <w:tcPr>
            <w:tcW w:w="3409" w:type="dxa"/>
            <w:shd w:val="clear" w:color="auto" w:fill="auto"/>
            <w:vAlign w:val="center"/>
          </w:tcPr>
          <w:p w:rsidR="00A710CA" w:rsidRPr="00675148" w:rsidRDefault="00A710CA" w:rsidP="00AD6A16">
            <w:pPr>
              <w:contextualSpacing/>
              <w:jc w:val="center"/>
              <w:rPr>
                <w:rFonts w:ascii="Tw Cen MT" w:hAnsi="Tw Cen MT"/>
                <w:b/>
                <w:bCs/>
                <w:sz w:val="22"/>
                <w:szCs w:val="20"/>
              </w:rPr>
            </w:pPr>
            <w:r>
              <w:rPr>
                <w:rFonts w:ascii="Tw Cen MT" w:hAnsi="Tw Cen MT"/>
                <w:b/>
                <w:bCs/>
                <w:sz w:val="22"/>
                <w:szCs w:val="20"/>
              </w:rPr>
              <w:t>Total Amount Reimbursed</w:t>
            </w:r>
          </w:p>
        </w:tc>
        <w:tc>
          <w:tcPr>
            <w:tcW w:w="6828" w:type="dxa"/>
            <w:shd w:val="clear" w:color="auto" w:fill="auto"/>
          </w:tcPr>
          <w:p w:rsidR="00A710CA" w:rsidRDefault="00130F61" w:rsidP="00AD6A16">
            <w:pPr>
              <w:contextualSpacing/>
              <w:rPr>
                <w:rFonts w:ascii="Tw Cen MT" w:hAnsi="Tw Cen MT"/>
                <w:b/>
                <w:sz w:val="22"/>
                <w:szCs w:val="20"/>
              </w:rPr>
            </w:pPr>
            <w:r w:rsidRPr="00130F61">
              <w:rPr>
                <w:rFonts w:ascii="Tw Cen MT" w:hAnsi="Tw Cen MT"/>
                <w:b/>
                <w:sz w:val="22"/>
                <w:szCs w:val="20"/>
              </w:rPr>
              <w:t>$</w:t>
            </w:r>
          </w:p>
          <w:p w:rsidR="00130F61" w:rsidRPr="00130F61" w:rsidRDefault="00130F61" w:rsidP="00AD6A16">
            <w:pPr>
              <w:contextualSpacing/>
              <w:rPr>
                <w:rFonts w:ascii="Tw Cen MT" w:hAnsi="Tw Cen MT"/>
                <w:b/>
                <w:sz w:val="22"/>
                <w:szCs w:val="20"/>
              </w:rPr>
            </w:pPr>
          </w:p>
        </w:tc>
      </w:tr>
      <w:tr w:rsidR="00A710CA" w:rsidRPr="003A3B57" w:rsidTr="004D1D60">
        <w:trPr>
          <w:trHeight w:val="539"/>
          <w:jc w:val="center"/>
        </w:trPr>
        <w:tc>
          <w:tcPr>
            <w:tcW w:w="3409" w:type="dxa"/>
            <w:shd w:val="clear" w:color="auto" w:fill="auto"/>
            <w:vAlign w:val="center"/>
          </w:tcPr>
          <w:p w:rsidR="00421C69" w:rsidRDefault="00130F61" w:rsidP="00AD6A16">
            <w:pPr>
              <w:contextualSpacing/>
              <w:jc w:val="center"/>
              <w:rPr>
                <w:rFonts w:ascii="Tw Cen MT" w:hAnsi="Tw Cen MT"/>
                <w:b/>
                <w:bCs/>
                <w:sz w:val="22"/>
                <w:szCs w:val="20"/>
              </w:rPr>
            </w:pPr>
            <w:r>
              <w:rPr>
                <w:rFonts w:ascii="Tw Cen MT" w:hAnsi="Tw Cen MT"/>
                <w:b/>
                <w:bCs/>
                <w:sz w:val="22"/>
                <w:szCs w:val="20"/>
              </w:rPr>
              <w:t xml:space="preserve">Balance Returned to </w:t>
            </w:r>
          </w:p>
          <w:p w:rsidR="00A710CA" w:rsidRPr="00675148" w:rsidRDefault="00130F61" w:rsidP="00AD6A16">
            <w:pPr>
              <w:contextualSpacing/>
              <w:jc w:val="center"/>
              <w:rPr>
                <w:rFonts w:ascii="Tw Cen MT" w:hAnsi="Tw Cen MT"/>
                <w:b/>
                <w:bCs/>
                <w:sz w:val="22"/>
                <w:szCs w:val="20"/>
              </w:rPr>
            </w:pPr>
            <w:r>
              <w:rPr>
                <w:rFonts w:ascii="Tw Cen MT" w:hAnsi="Tw Cen MT"/>
                <w:b/>
                <w:bCs/>
                <w:sz w:val="22"/>
                <w:szCs w:val="20"/>
              </w:rPr>
              <w:t>Bikeways Program</w:t>
            </w:r>
          </w:p>
        </w:tc>
        <w:tc>
          <w:tcPr>
            <w:tcW w:w="6828" w:type="dxa"/>
            <w:shd w:val="clear" w:color="auto" w:fill="auto"/>
          </w:tcPr>
          <w:p w:rsidR="00A710CA" w:rsidRPr="00130F61" w:rsidRDefault="00130F61" w:rsidP="00130F61">
            <w:pPr>
              <w:contextualSpacing/>
              <w:rPr>
                <w:rFonts w:ascii="Tw Cen MT" w:hAnsi="Tw Cen MT"/>
                <w:b/>
                <w:sz w:val="22"/>
                <w:szCs w:val="20"/>
              </w:rPr>
            </w:pPr>
            <w:r w:rsidRPr="00130F61">
              <w:rPr>
                <w:rFonts w:ascii="Tw Cen MT" w:hAnsi="Tw Cen MT"/>
                <w:b/>
                <w:sz w:val="22"/>
                <w:szCs w:val="20"/>
              </w:rPr>
              <w:t>$</w:t>
            </w:r>
          </w:p>
        </w:tc>
      </w:tr>
      <w:tr w:rsidR="00A710CA" w:rsidRPr="003A3B57" w:rsidTr="004D1D60">
        <w:trPr>
          <w:trHeight w:val="620"/>
          <w:jc w:val="center"/>
        </w:trPr>
        <w:tc>
          <w:tcPr>
            <w:tcW w:w="3409" w:type="dxa"/>
            <w:shd w:val="clear" w:color="auto" w:fill="auto"/>
            <w:vAlign w:val="center"/>
          </w:tcPr>
          <w:p w:rsidR="00637EB7" w:rsidRDefault="00130F61" w:rsidP="00130F61">
            <w:pPr>
              <w:contextualSpacing/>
              <w:jc w:val="center"/>
              <w:rPr>
                <w:rFonts w:ascii="Tw Cen MT" w:hAnsi="Tw Cen MT"/>
                <w:b/>
                <w:bCs/>
                <w:sz w:val="22"/>
                <w:szCs w:val="20"/>
              </w:rPr>
            </w:pPr>
            <w:r>
              <w:rPr>
                <w:rFonts w:ascii="Tw Cen MT" w:hAnsi="Tw Cen MT"/>
                <w:b/>
                <w:bCs/>
                <w:sz w:val="22"/>
                <w:szCs w:val="20"/>
              </w:rPr>
              <w:t xml:space="preserve">List Sources of Funding </w:t>
            </w:r>
          </w:p>
          <w:p w:rsidR="00130F61" w:rsidRDefault="00637EB7" w:rsidP="00130F61">
            <w:pPr>
              <w:contextualSpacing/>
              <w:jc w:val="center"/>
              <w:rPr>
                <w:rFonts w:ascii="Tw Cen MT" w:hAnsi="Tw Cen MT"/>
                <w:b/>
                <w:bCs/>
                <w:sz w:val="22"/>
                <w:szCs w:val="20"/>
              </w:rPr>
            </w:pPr>
            <w:r>
              <w:rPr>
                <w:rFonts w:ascii="Tw Cen MT" w:hAnsi="Tw Cen MT"/>
                <w:b/>
                <w:bCs/>
                <w:sz w:val="22"/>
                <w:szCs w:val="20"/>
              </w:rPr>
              <w:t>and the Amount</w:t>
            </w:r>
          </w:p>
          <w:p w:rsidR="00421C69" w:rsidRDefault="00421C69" w:rsidP="00130F61">
            <w:pPr>
              <w:contextualSpacing/>
              <w:jc w:val="center"/>
              <w:rPr>
                <w:rFonts w:ascii="Tw Cen MT" w:hAnsi="Tw Cen MT"/>
                <w:b/>
                <w:bCs/>
                <w:sz w:val="22"/>
                <w:szCs w:val="20"/>
              </w:rPr>
            </w:pPr>
          </w:p>
          <w:p w:rsidR="00637EB7" w:rsidRDefault="00637EB7" w:rsidP="00637EB7">
            <w:pPr>
              <w:contextualSpacing/>
              <w:rPr>
                <w:rFonts w:ascii="Tw Cen MT" w:hAnsi="Tw Cen MT"/>
                <w:b/>
                <w:bCs/>
                <w:sz w:val="22"/>
                <w:szCs w:val="20"/>
              </w:rPr>
            </w:pPr>
          </w:p>
          <w:p w:rsidR="00421C69" w:rsidRPr="00421C69" w:rsidRDefault="00637EB7" w:rsidP="00421C69">
            <w:pPr>
              <w:jc w:val="center"/>
              <w:rPr>
                <w:rFonts w:ascii="Tw Cen MT" w:hAnsi="Tw Cen MT"/>
                <w:bCs/>
                <w:sz w:val="22"/>
                <w:szCs w:val="20"/>
              </w:rPr>
            </w:pPr>
            <w:r>
              <w:rPr>
                <w:rFonts w:ascii="Tw Cen MT" w:hAnsi="Tw Cen MT"/>
                <w:bCs/>
                <w:sz w:val="22"/>
                <w:szCs w:val="20"/>
              </w:rPr>
              <w:t xml:space="preserve">i.e. </w:t>
            </w:r>
            <w:r w:rsidR="00130F61" w:rsidRPr="00421C69">
              <w:rPr>
                <w:rFonts w:ascii="Tw Cen MT" w:hAnsi="Tw Cen MT"/>
                <w:bCs/>
                <w:sz w:val="22"/>
                <w:szCs w:val="20"/>
              </w:rPr>
              <w:t xml:space="preserve">local funds, </w:t>
            </w:r>
          </w:p>
          <w:p w:rsidR="00421C69" w:rsidRPr="00421C69" w:rsidRDefault="00130F61" w:rsidP="00421C69">
            <w:pPr>
              <w:jc w:val="center"/>
              <w:rPr>
                <w:rFonts w:ascii="Tw Cen MT" w:hAnsi="Tw Cen MT"/>
                <w:bCs/>
                <w:sz w:val="22"/>
                <w:szCs w:val="20"/>
              </w:rPr>
            </w:pPr>
            <w:r w:rsidRPr="00421C69">
              <w:rPr>
                <w:rFonts w:ascii="Tw Cen MT" w:hAnsi="Tw Cen MT"/>
                <w:bCs/>
                <w:sz w:val="22"/>
                <w:szCs w:val="20"/>
              </w:rPr>
              <w:t xml:space="preserve">transportation enhancements, recreational trails, </w:t>
            </w:r>
          </w:p>
          <w:p w:rsidR="00421C69" w:rsidRPr="00421C69" w:rsidRDefault="00130F61" w:rsidP="00421C69">
            <w:pPr>
              <w:jc w:val="center"/>
              <w:rPr>
                <w:rFonts w:ascii="Tw Cen MT" w:hAnsi="Tw Cen MT"/>
                <w:bCs/>
                <w:sz w:val="22"/>
                <w:szCs w:val="20"/>
              </w:rPr>
            </w:pPr>
            <w:r w:rsidRPr="00421C69">
              <w:rPr>
                <w:rFonts w:ascii="Tw Cen MT" w:hAnsi="Tw Cen MT"/>
                <w:bCs/>
                <w:sz w:val="22"/>
                <w:szCs w:val="20"/>
              </w:rPr>
              <w:t xml:space="preserve">MD Heritage Areas, </w:t>
            </w:r>
          </w:p>
          <w:p w:rsidR="00130F61" w:rsidRPr="00421C69" w:rsidRDefault="00130F61" w:rsidP="00421C69">
            <w:pPr>
              <w:jc w:val="center"/>
              <w:rPr>
                <w:rFonts w:ascii="Tw Cen MT" w:hAnsi="Tw Cen MT"/>
                <w:b/>
                <w:bCs/>
                <w:sz w:val="22"/>
                <w:szCs w:val="20"/>
              </w:rPr>
            </w:pPr>
            <w:r w:rsidRPr="00421C69">
              <w:rPr>
                <w:rFonts w:ascii="Tw Cen MT" w:hAnsi="Tw Cen MT"/>
                <w:bCs/>
                <w:sz w:val="22"/>
                <w:szCs w:val="20"/>
              </w:rPr>
              <w:t>private contribution (describe),</w:t>
            </w:r>
            <w:r w:rsidR="00421C69" w:rsidRPr="00421C69">
              <w:rPr>
                <w:rFonts w:ascii="Tw Cen MT" w:hAnsi="Tw Cen MT"/>
                <w:bCs/>
                <w:sz w:val="22"/>
                <w:szCs w:val="20"/>
              </w:rPr>
              <w:t xml:space="preserve"> or</w:t>
            </w:r>
            <w:r w:rsidRPr="00421C69">
              <w:rPr>
                <w:rFonts w:ascii="Tw Cen MT" w:hAnsi="Tw Cen MT"/>
                <w:bCs/>
                <w:sz w:val="22"/>
                <w:szCs w:val="20"/>
              </w:rPr>
              <w:t xml:space="preserve"> other (describe)</w:t>
            </w:r>
          </w:p>
        </w:tc>
        <w:tc>
          <w:tcPr>
            <w:tcW w:w="6828" w:type="dxa"/>
            <w:shd w:val="clear" w:color="auto" w:fill="auto"/>
          </w:tcPr>
          <w:p w:rsidR="00A710CA" w:rsidRPr="00421C69" w:rsidRDefault="00A710CA" w:rsidP="00AD6A16">
            <w:pPr>
              <w:contextualSpacing/>
              <w:rPr>
                <w:rFonts w:ascii="Tw Cen MT" w:hAnsi="Tw Cen MT"/>
                <w:sz w:val="20"/>
                <w:szCs w:val="20"/>
              </w:rPr>
            </w:pPr>
          </w:p>
          <w:p w:rsidR="00A710CA" w:rsidRPr="00421C69" w:rsidRDefault="00A710CA" w:rsidP="00AD6A16">
            <w:pPr>
              <w:contextualSpacing/>
              <w:rPr>
                <w:rFonts w:ascii="Tw Cen MT" w:hAnsi="Tw Cen MT"/>
                <w:sz w:val="20"/>
                <w:szCs w:val="20"/>
              </w:rPr>
            </w:pPr>
          </w:p>
          <w:p w:rsidR="00A710CA" w:rsidRPr="00421C69" w:rsidRDefault="00A710CA" w:rsidP="00AD6A16">
            <w:pPr>
              <w:contextualSpacing/>
              <w:rPr>
                <w:rFonts w:ascii="Tw Cen MT" w:hAnsi="Tw Cen MT"/>
                <w:sz w:val="20"/>
                <w:szCs w:val="20"/>
              </w:rPr>
            </w:pPr>
          </w:p>
          <w:p w:rsidR="00A710CA" w:rsidRPr="00421C69" w:rsidRDefault="00A710CA" w:rsidP="00AD6A16">
            <w:pPr>
              <w:contextualSpacing/>
              <w:rPr>
                <w:rFonts w:ascii="Tw Cen MT" w:hAnsi="Tw Cen MT"/>
                <w:sz w:val="20"/>
                <w:szCs w:val="20"/>
              </w:rPr>
            </w:pPr>
          </w:p>
          <w:p w:rsidR="00A710CA" w:rsidRPr="00421C69" w:rsidRDefault="00A710CA" w:rsidP="00AD6A16">
            <w:pPr>
              <w:contextualSpacing/>
              <w:rPr>
                <w:rFonts w:ascii="Tw Cen MT" w:hAnsi="Tw Cen MT"/>
                <w:sz w:val="20"/>
                <w:szCs w:val="20"/>
              </w:rPr>
            </w:pPr>
          </w:p>
          <w:p w:rsidR="00A710CA" w:rsidRPr="00421C69" w:rsidRDefault="00A710CA" w:rsidP="00AD6A16">
            <w:pPr>
              <w:contextualSpacing/>
              <w:rPr>
                <w:rFonts w:ascii="Tw Cen MT" w:hAnsi="Tw Cen MT"/>
                <w:sz w:val="20"/>
                <w:szCs w:val="20"/>
              </w:rPr>
            </w:pPr>
          </w:p>
          <w:p w:rsidR="00A710CA" w:rsidRPr="00421C69" w:rsidRDefault="00A710CA" w:rsidP="00AD6A16">
            <w:pPr>
              <w:contextualSpacing/>
              <w:rPr>
                <w:rFonts w:ascii="Tw Cen MT" w:hAnsi="Tw Cen MT"/>
                <w:sz w:val="20"/>
                <w:szCs w:val="20"/>
              </w:rPr>
            </w:pPr>
          </w:p>
          <w:p w:rsidR="00130F61" w:rsidRPr="00421C69" w:rsidRDefault="00130F61" w:rsidP="00AD6A16">
            <w:pPr>
              <w:contextualSpacing/>
              <w:rPr>
                <w:rFonts w:ascii="Tw Cen MT" w:hAnsi="Tw Cen MT"/>
                <w:sz w:val="20"/>
                <w:szCs w:val="20"/>
              </w:rPr>
            </w:pPr>
          </w:p>
          <w:p w:rsidR="00130F61" w:rsidRPr="00421C69" w:rsidRDefault="00130F61" w:rsidP="00AD6A16">
            <w:pPr>
              <w:contextualSpacing/>
              <w:rPr>
                <w:rFonts w:ascii="Tw Cen MT" w:hAnsi="Tw Cen MT"/>
                <w:sz w:val="20"/>
                <w:szCs w:val="20"/>
              </w:rPr>
            </w:pPr>
          </w:p>
          <w:p w:rsidR="00130F61" w:rsidRPr="00421C69" w:rsidRDefault="00130F61" w:rsidP="00AD6A16">
            <w:pPr>
              <w:contextualSpacing/>
              <w:rPr>
                <w:rFonts w:ascii="Tw Cen MT" w:hAnsi="Tw Cen MT"/>
                <w:sz w:val="20"/>
                <w:szCs w:val="20"/>
              </w:rPr>
            </w:pPr>
          </w:p>
          <w:p w:rsidR="00130F61" w:rsidRPr="00421C69" w:rsidRDefault="00130F61" w:rsidP="00AD6A16">
            <w:pPr>
              <w:contextualSpacing/>
              <w:rPr>
                <w:rFonts w:ascii="Tw Cen MT" w:hAnsi="Tw Cen MT"/>
                <w:sz w:val="20"/>
                <w:szCs w:val="20"/>
              </w:rPr>
            </w:pPr>
          </w:p>
          <w:p w:rsidR="00130F61" w:rsidRPr="00421C69" w:rsidRDefault="00130F61" w:rsidP="00AD6A16">
            <w:pPr>
              <w:contextualSpacing/>
              <w:rPr>
                <w:rFonts w:ascii="Tw Cen MT" w:hAnsi="Tw Cen MT"/>
                <w:sz w:val="20"/>
                <w:szCs w:val="20"/>
              </w:rPr>
            </w:pPr>
          </w:p>
          <w:p w:rsidR="00130F61" w:rsidRPr="00421C69" w:rsidRDefault="00130F61" w:rsidP="00AD6A16">
            <w:pPr>
              <w:contextualSpacing/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AD6A16" w:rsidRDefault="00AD6A16" w:rsidP="0007125F">
      <w:pPr>
        <w:ind w:left="360"/>
        <w:contextualSpacing/>
        <w:rPr>
          <w:rFonts w:asciiTheme="minorHAnsi" w:hAnsiTheme="minorHAnsi"/>
        </w:rPr>
      </w:pPr>
    </w:p>
    <w:p w:rsidR="00AD6A16" w:rsidRDefault="00AD6A16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07125F" w:rsidRDefault="004D1D60" w:rsidP="009E1E0E">
      <w:pPr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GENERAL FEEDBACK</w:t>
      </w:r>
    </w:p>
    <w:p w:rsidR="004D1D60" w:rsidRPr="009E1E0E" w:rsidRDefault="004D1D60" w:rsidP="009E1E0E">
      <w:pPr>
        <w:contextualSpacing/>
        <w:rPr>
          <w:rFonts w:asciiTheme="minorHAnsi" w:hAnsiTheme="minorHAnsi"/>
          <w:b/>
        </w:rPr>
      </w:pPr>
    </w:p>
    <w:tbl>
      <w:tblPr>
        <w:tblStyle w:val="TableGrid"/>
        <w:tblW w:w="10206" w:type="dxa"/>
        <w:jc w:val="center"/>
        <w:tblInd w:w="-2358" w:type="dxa"/>
        <w:tblLook w:val="01E0"/>
      </w:tblPr>
      <w:tblGrid>
        <w:gridCol w:w="3483"/>
        <w:gridCol w:w="6723"/>
      </w:tblGrid>
      <w:tr w:rsidR="00C45F15" w:rsidRPr="004F24A7" w:rsidTr="00671B71">
        <w:trPr>
          <w:trHeight w:val="1115"/>
          <w:jc w:val="center"/>
        </w:trPr>
        <w:tc>
          <w:tcPr>
            <w:tcW w:w="3483" w:type="dxa"/>
            <w:shd w:val="clear" w:color="auto" w:fill="auto"/>
          </w:tcPr>
          <w:p w:rsidR="00A710CA" w:rsidRPr="00671B71" w:rsidRDefault="00A710CA" w:rsidP="00A710CA">
            <w:pPr>
              <w:rPr>
                <w:rFonts w:ascii="Tw Cen MT" w:hAnsi="Tw Cen MT"/>
                <w:bCs/>
                <w:sz w:val="22"/>
                <w:szCs w:val="22"/>
              </w:rPr>
            </w:pPr>
            <w:r w:rsidRPr="00671B71">
              <w:rPr>
                <w:rFonts w:ascii="Tw Cen MT" w:hAnsi="Tw Cen MT"/>
                <w:bCs/>
                <w:sz w:val="22"/>
                <w:szCs w:val="22"/>
              </w:rPr>
              <w:t>What would improve the Bikeways Program from your perspective?</w:t>
            </w:r>
          </w:p>
        </w:tc>
        <w:tc>
          <w:tcPr>
            <w:tcW w:w="6723" w:type="dxa"/>
          </w:tcPr>
          <w:p w:rsidR="00C45F15" w:rsidRPr="004D1D60" w:rsidRDefault="00C45F15" w:rsidP="00C45F15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A710CA" w:rsidRPr="004D1D60" w:rsidRDefault="00A710CA" w:rsidP="00C45F15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A710CA" w:rsidRPr="004D1D60" w:rsidRDefault="00A710CA" w:rsidP="00C45F15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A710CA" w:rsidRPr="004D1D60" w:rsidRDefault="00A710CA" w:rsidP="00C45F15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45F15" w:rsidRPr="004F24A7" w:rsidTr="00671B71">
        <w:trPr>
          <w:trHeight w:val="422"/>
          <w:jc w:val="center"/>
        </w:trPr>
        <w:tc>
          <w:tcPr>
            <w:tcW w:w="3483" w:type="dxa"/>
            <w:shd w:val="clear" w:color="auto" w:fill="auto"/>
          </w:tcPr>
          <w:p w:rsidR="00A710CA" w:rsidRPr="00671B71" w:rsidRDefault="00C45F15" w:rsidP="00671B71">
            <w:pPr>
              <w:contextualSpacing/>
              <w:rPr>
                <w:rFonts w:ascii="Tw Cen MT" w:hAnsi="Tw Cen MT"/>
                <w:bCs/>
                <w:sz w:val="22"/>
                <w:szCs w:val="22"/>
              </w:rPr>
            </w:pPr>
            <w:r w:rsidRPr="00671B71">
              <w:rPr>
                <w:rFonts w:ascii="Tw Cen MT" w:hAnsi="Tw Cen MT"/>
                <w:bCs/>
                <w:sz w:val="22"/>
                <w:szCs w:val="22"/>
              </w:rPr>
              <w:t>Would you apply for funding through the Program again?</w:t>
            </w:r>
          </w:p>
        </w:tc>
        <w:tc>
          <w:tcPr>
            <w:tcW w:w="6723" w:type="dxa"/>
          </w:tcPr>
          <w:p w:rsidR="00A710CA" w:rsidRPr="004D1D60" w:rsidRDefault="00A710CA" w:rsidP="00671B71">
            <w:pPr>
              <w:contextualSpacing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45F15" w:rsidRPr="004F24A7" w:rsidTr="00671B71">
        <w:trPr>
          <w:trHeight w:val="719"/>
          <w:jc w:val="center"/>
        </w:trPr>
        <w:tc>
          <w:tcPr>
            <w:tcW w:w="3483" w:type="dxa"/>
            <w:shd w:val="clear" w:color="auto" w:fill="auto"/>
          </w:tcPr>
          <w:p w:rsidR="00C45F15" w:rsidRPr="00671B71" w:rsidRDefault="00C45F15" w:rsidP="00A710CA">
            <w:pPr>
              <w:rPr>
                <w:rFonts w:ascii="Tw Cen MT" w:hAnsi="Tw Cen MT"/>
                <w:bCs/>
                <w:sz w:val="22"/>
                <w:szCs w:val="22"/>
              </w:rPr>
            </w:pPr>
            <w:r w:rsidRPr="00671B71">
              <w:rPr>
                <w:rFonts w:ascii="Tw Cen MT" w:hAnsi="Tw Cen MT"/>
                <w:bCs/>
                <w:sz w:val="22"/>
                <w:szCs w:val="22"/>
              </w:rPr>
              <w:t>What, if any, plans does the jurisdiction have to expand, extend, or build-on this project? (What’s Next?)</w:t>
            </w:r>
          </w:p>
          <w:p w:rsidR="00A710CA" w:rsidRPr="00671B71" w:rsidRDefault="00A710CA" w:rsidP="00A710CA">
            <w:pPr>
              <w:rPr>
                <w:rFonts w:ascii="Tw Cen MT" w:hAnsi="Tw Cen MT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:rsidR="00C45F15" w:rsidRPr="004D1D60" w:rsidRDefault="00C45F15" w:rsidP="00C45F15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45F15" w:rsidRPr="004F24A7" w:rsidTr="00671B71">
        <w:trPr>
          <w:trHeight w:val="1295"/>
          <w:jc w:val="center"/>
        </w:trPr>
        <w:tc>
          <w:tcPr>
            <w:tcW w:w="3483" w:type="dxa"/>
            <w:shd w:val="clear" w:color="auto" w:fill="auto"/>
          </w:tcPr>
          <w:p w:rsidR="00A710CA" w:rsidRPr="00671B71" w:rsidRDefault="00A710CA" w:rsidP="00A710CA">
            <w:pPr>
              <w:rPr>
                <w:rFonts w:ascii="Tw Cen MT" w:hAnsi="Tw Cen MT"/>
                <w:bCs/>
                <w:sz w:val="22"/>
                <w:szCs w:val="22"/>
              </w:rPr>
            </w:pPr>
            <w:r w:rsidRPr="00671B71">
              <w:rPr>
                <w:rFonts w:ascii="Tw Cen MT" w:hAnsi="Tw Cen MT"/>
                <w:bCs/>
                <w:sz w:val="22"/>
                <w:szCs w:val="22"/>
              </w:rPr>
              <w:t>Please provide any other feedback on the Maryland Bikeways Program.</w:t>
            </w:r>
          </w:p>
          <w:p w:rsidR="00C45F15" w:rsidRPr="00671B71" w:rsidRDefault="00C45F15" w:rsidP="00A710CA">
            <w:pPr>
              <w:rPr>
                <w:rFonts w:ascii="Tw Cen MT" w:hAnsi="Tw Cen MT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:rsidR="00C45F15" w:rsidRPr="004D1D60" w:rsidRDefault="00C45F15" w:rsidP="00C45F15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:rsidR="00671B71" w:rsidRDefault="00671B71" w:rsidP="0007125F">
      <w:pPr>
        <w:contextualSpacing/>
        <w:rPr>
          <w:rFonts w:asciiTheme="minorHAnsi" w:hAnsiTheme="minorHAnsi"/>
          <w:b/>
          <w:bCs/>
        </w:rPr>
      </w:pPr>
    </w:p>
    <w:p w:rsidR="009E1E0E" w:rsidRDefault="009E1E0E" w:rsidP="0007125F">
      <w:pPr>
        <w:contextualSpacing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PROJECT ACHIEVEMENTS</w:t>
      </w:r>
    </w:p>
    <w:p w:rsidR="004D1D60" w:rsidRDefault="004D1D60" w:rsidP="0007125F">
      <w:pPr>
        <w:contextualSpacing/>
        <w:rPr>
          <w:rFonts w:asciiTheme="minorHAnsi" w:hAnsiTheme="minorHAnsi"/>
          <w:b/>
          <w:bCs/>
        </w:rPr>
      </w:pPr>
    </w:p>
    <w:tbl>
      <w:tblPr>
        <w:tblStyle w:val="TableGrid"/>
        <w:tblW w:w="10260" w:type="dxa"/>
        <w:tblInd w:w="378" w:type="dxa"/>
        <w:tblLook w:val="01E0"/>
      </w:tblPr>
      <w:tblGrid>
        <w:gridCol w:w="3510"/>
        <w:gridCol w:w="6750"/>
      </w:tblGrid>
      <w:tr w:rsidR="009E1E0E" w:rsidRPr="004F24A7" w:rsidTr="00BC3B73">
        <w:trPr>
          <w:trHeight w:val="341"/>
        </w:trPr>
        <w:tc>
          <w:tcPr>
            <w:tcW w:w="10260" w:type="dxa"/>
            <w:gridSpan w:val="2"/>
            <w:shd w:val="clear" w:color="auto" w:fill="auto"/>
          </w:tcPr>
          <w:p w:rsidR="009E1E0E" w:rsidRPr="00BC3B73" w:rsidRDefault="009E1E0E" w:rsidP="009E1E0E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BC3B73">
              <w:rPr>
                <w:rFonts w:ascii="Tw Cen MT" w:hAnsi="Tw Cen MT"/>
                <w:b/>
                <w:bCs/>
                <w:sz w:val="22"/>
                <w:szCs w:val="22"/>
              </w:rPr>
              <w:t xml:space="preserve">Input the number of miles for facilities created or enhanced by the project. </w:t>
            </w:r>
          </w:p>
        </w:tc>
      </w:tr>
      <w:tr w:rsidR="009E1E0E" w:rsidRPr="004F24A7" w:rsidTr="00671B71">
        <w:trPr>
          <w:trHeight w:val="107"/>
        </w:trPr>
        <w:tc>
          <w:tcPr>
            <w:tcW w:w="3510" w:type="dxa"/>
            <w:shd w:val="clear" w:color="auto" w:fill="auto"/>
          </w:tcPr>
          <w:p w:rsidR="009E1E0E" w:rsidRPr="00BC3B73" w:rsidRDefault="009E1E0E" w:rsidP="009E1E0E">
            <w:pPr>
              <w:rPr>
                <w:rFonts w:ascii="Tw Cen MT" w:hAnsi="Tw Cen MT"/>
                <w:bCs/>
                <w:sz w:val="22"/>
              </w:rPr>
            </w:pPr>
            <w:r w:rsidRPr="00BC3B73">
              <w:rPr>
                <w:rFonts w:ascii="Tw Cen MT" w:hAnsi="Tw Cen MT"/>
                <w:bCs/>
                <w:sz w:val="22"/>
              </w:rPr>
              <w:t>--Striped Bike Lane</w:t>
            </w:r>
          </w:p>
        </w:tc>
        <w:tc>
          <w:tcPr>
            <w:tcW w:w="6750" w:type="dxa"/>
          </w:tcPr>
          <w:p w:rsidR="009E1E0E" w:rsidRPr="00BC3B73" w:rsidRDefault="009E1E0E" w:rsidP="009E1E0E">
            <w:pPr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9E1E0E" w:rsidRPr="004F24A7" w:rsidTr="00671B71">
        <w:trPr>
          <w:trHeight w:val="107"/>
        </w:trPr>
        <w:tc>
          <w:tcPr>
            <w:tcW w:w="3510" w:type="dxa"/>
            <w:shd w:val="clear" w:color="auto" w:fill="auto"/>
          </w:tcPr>
          <w:p w:rsidR="009E1E0E" w:rsidRPr="00BC3B73" w:rsidRDefault="009E1E0E" w:rsidP="009E1E0E">
            <w:pPr>
              <w:rPr>
                <w:rFonts w:ascii="Tw Cen MT" w:hAnsi="Tw Cen MT"/>
                <w:bCs/>
                <w:sz w:val="22"/>
              </w:rPr>
            </w:pPr>
            <w:r w:rsidRPr="00BC3B73">
              <w:rPr>
                <w:rFonts w:ascii="Tw Cen MT" w:hAnsi="Tw Cen MT"/>
                <w:bCs/>
                <w:sz w:val="22"/>
              </w:rPr>
              <w:t xml:space="preserve">--Marked </w:t>
            </w:r>
            <w:proofErr w:type="spellStart"/>
            <w:r w:rsidRPr="00BC3B73">
              <w:rPr>
                <w:rFonts w:ascii="Tw Cen MT" w:hAnsi="Tw Cen MT"/>
                <w:bCs/>
                <w:sz w:val="22"/>
              </w:rPr>
              <w:t>Sharrows</w:t>
            </w:r>
            <w:proofErr w:type="spellEnd"/>
          </w:p>
        </w:tc>
        <w:tc>
          <w:tcPr>
            <w:tcW w:w="6750" w:type="dxa"/>
          </w:tcPr>
          <w:p w:rsidR="009E1E0E" w:rsidRPr="00BC3B73" w:rsidRDefault="009E1E0E" w:rsidP="009E1E0E">
            <w:pPr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9E1E0E" w:rsidRPr="004F24A7" w:rsidTr="00671B71">
        <w:trPr>
          <w:trHeight w:val="107"/>
        </w:trPr>
        <w:tc>
          <w:tcPr>
            <w:tcW w:w="3510" w:type="dxa"/>
            <w:shd w:val="clear" w:color="auto" w:fill="auto"/>
          </w:tcPr>
          <w:p w:rsidR="009E1E0E" w:rsidRPr="00BC3B73" w:rsidRDefault="009E1E0E" w:rsidP="009E1E0E">
            <w:pPr>
              <w:rPr>
                <w:rFonts w:ascii="Tw Cen MT" w:hAnsi="Tw Cen MT"/>
                <w:bCs/>
                <w:sz w:val="22"/>
              </w:rPr>
            </w:pPr>
            <w:r w:rsidRPr="00BC3B73">
              <w:rPr>
                <w:rFonts w:ascii="Tw Cen MT" w:hAnsi="Tw Cen MT"/>
                <w:bCs/>
                <w:sz w:val="22"/>
              </w:rPr>
              <w:t>--Signed Bike Route</w:t>
            </w:r>
          </w:p>
        </w:tc>
        <w:tc>
          <w:tcPr>
            <w:tcW w:w="6750" w:type="dxa"/>
          </w:tcPr>
          <w:p w:rsidR="009E1E0E" w:rsidRPr="00BC3B73" w:rsidRDefault="009E1E0E" w:rsidP="009E1E0E">
            <w:pPr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9E1E0E" w:rsidRPr="004F24A7" w:rsidTr="00671B71">
        <w:trPr>
          <w:trHeight w:val="107"/>
        </w:trPr>
        <w:tc>
          <w:tcPr>
            <w:tcW w:w="3510" w:type="dxa"/>
            <w:shd w:val="clear" w:color="auto" w:fill="auto"/>
          </w:tcPr>
          <w:p w:rsidR="009E1E0E" w:rsidRPr="00BC3B73" w:rsidRDefault="009E1E0E" w:rsidP="009E1E0E">
            <w:pPr>
              <w:rPr>
                <w:rFonts w:ascii="Tw Cen MT" w:hAnsi="Tw Cen MT"/>
                <w:bCs/>
                <w:sz w:val="22"/>
              </w:rPr>
            </w:pPr>
            <w:r w:rsidRPr="00BC3B73">
              <w:rPr>
                <w:rFonts w:ascii="Tw Cen MT" w:hAnsi="Tw Cen MT"/>
                <w:bCs/>
                <w:sz w:val="22"/>
              </w:rPr>
              <w:t xml:space="preserve">--Paved Trail or </w:t>
            </w:r>
            <w:proofErr w:type="spellStart"/>
            <w:r w:rsidRPr="00BC3B73">
              <w:rPr>
                <w:rFonts w:ascii="Tw Cen MT" w:hAnsi="Tw Cen MT"/>
                <w:bCs/>
                <w:sz w:val="22"/>
              </w:rPr>
              <w:t>Sidepath</w:t>
            </w:r>
            <w:proofErr w:type="spellEnd"/>
          </w:p>
        </w:tc>
        <w:tc>
          <w:tcPr>
            <w:tcW w:w="6750" w:type="dxa"/>
          </w:tcPr>
          <w:p w:rsidR="009E1E0E" w:rsidRPr="00BC3B73" w:rsidRDefault="009E1E0E" w:rsidP="009E1E0E">
            <w:pPr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9E1E0E" w:rsidRPr="004F24A7" w:rsidTr="00671B71">
        <w:trPr>
          <w:trHeight w:val="107"/>
        </w:trPr>
        <w:tc>
          <w:tcPr>
            <w:tcW w:w="3510" w:type="dxa"/>
            <w:shd w:val="clear" w:color="auto" w:fill="auto"/>
          </w:tcPr>
          <w:p w:rsidR="009E1E0E" w:rsidRPr="00BC3B73" w:rsidRDefault="009E1E0E" w:rsidP="009E1E0E">
            <w:pPr>
              <w:rPr>
                <w:rFonts w:ascii="Tw Cen MT" w:hAnsi="Tw Cen MT"/>
                <w:bCs/>
                <w:sz w:val="22"/>
              </w:rPr>
            </w:pPr>
            <w:r w:rsidRPr="00BC3B73">
              <w:rPr>
                <w:rFonts w:ascii="Tw Cen MT" w:hAnsi="Tw Cen MT"/>
                <w:bCs/>
                <w:sz w:val="22"/>
              </w:rPr>
              <w:t>--Unpaved Trail</w:t>
            </w:r>
          </w:p>
        </w:tc>
        <w:tc>
          <w:tcPr>
            <w:tcW w:w="6750" w:type="dxa"/>
          </w:tcPr>
          <w:p w:rsidR="009E1E0E" w:rsidRPr="00BC3B73" w:rsidRDefault="009E1E0E" w:rsidP="009E1E0E">
            <w:pPr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9E1E0E" w:rsidRPr="004F24A7" w:rsidTr="00671B71">
        <w:trPr>
          <w:trHeight w:val="107"/>
        </w:trPr>
        <w:tc>
          <w:tcPr>
            <w:tcW w:w="3510" w:type="dxa"/>
            <w:shd w:val="clear" w:color="auto" w:fill="auto"/>
          </w:tcPr>
          <w:p w:rsidR="009E1E0E" w:rsidRPr="00BC3B73" w:rsidRDefault="009E1E0E" w:rsidP="009E1E0E">
            <w:pPr>
              <w:rPr>
                <w:rFonts w:ascii="Tw Cen MT" w:hAnsi="Tw Cen MT"/>
                <w:bCs/>
                <w:sz w:val="22"/>
              </w:rPr>
            </w:pPr>
            <w:r w:rsidRPr="00BC3B73">
              <w:rPr>
                <w:rFonts w:ascii="Tw Cen MT" w:hAnsi="Tw Cen MT"/>
                <w:bCs/>
                <w:sz w:val="22"/>
              </w:rPr>
              <w:t>--</w:t>
            </w:r>
            <w:proofErr w:type="spellStart"/>
            <w:r w:rsidRPr="00BC3B73">
              <w:rPr>
                <w:rFonts w:ascii="Tw Cen MT" w:hAnsi="Tw Cen MT"/>
                <w:bCs/>
                <w:sz w:val="22"/>
              </w:rPr>
              <w:t>Cycletrack</w:t>
            </w:r>
            <w:proofErr w:type="spellEnd"/>
            <w:r w:rsidRPr="00BC3B73">
              <w:rPr>
                <w:rFonts w:ascii="Tw Cen MT" w:hAnsi="Tw Cen MT"/>
                <w:bCs/>
                <w:sz w:val="22"/>
              </w:rPr>
              <w:t>/Buffered Bike Lane</w:t>
            </w:r>
          </w:p>
        </w:tc>
        <w:tc>
          <w:tcPr>
            <w:tcW w:w="6750" w:type="dxa"/>
          </w:tcPr>
          <w:p w:rsidR="009E1E0E" w:rsidRPr="00BC3B73" w:rsidRDefault="009E1E0E" w:rsidP="009E1E0E">
            <w:pPr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9E1E0E" w:rsidRPr="004F24A7" w:rsidTr="00671B71">
        <w:trPr>
          <w:trHeight w:val="107"/>
        </w:trPr>
        <w:tc>
          <w:tcPr>
            <w:tcW w:w="3510" w:type="dxa"/>
            <w:shd w:val="clear" w:color="auto" w:fill="auto"/>
          </w:tcPr>
          <w:p w:rsidR="009E1E0E" w:rsidRPr="00BC3B73" w:rsidRDefault="009E1E0E" w:rsidP="009E1E0E">
            <w:pPr>
              <w:rPr>
                <w:rFonts w:ascii="Tw Cen MT" w:hAnsi="Tw Cen MT"/>
                <w:bCs/>
                <w:sz w:val="22"/>
              </w:rPr>
            </w:pPr>
            <w:r w:rsidRPr="00BC3B73">
              <w:rPr>
                <w:rFonts w:ascii="Tw Cen MT" w:hAnsi="Tw Cen MT"/>
                <w:bCs/>
                <w:sz w:val="22"/>
              </w:rPr>
              <w:t>--Other (describe)</w:t>
            </w:r>
          </w:p>
        </w:tc>
        <w:tc>
          <w:tcPr>
            <w:tcW w:w="6750" w:type="dxa"/>
          </w:tcPr>
          <w:p w:rsidR="009E1E0E" w:rsidRDefault="009E1E0E" w:rsidP="009E1E0E">
            <w:pPr>
              <w:rPr>
                <w:rFonts w:ascii="Tw Cen MT" w:hAnsi="Tw Cen MT"/>
                <w:bCs/>
                <w:sz w:val="22"/>
                <w:szCs w:val="22"/>
              </w:rPr>
            </w:pPr>
          </w:p>
          <w:p w:rsidR="00BC3B73" w:rsidRPr="00BC3B73" w:rsidRDefault="00BC3B73" w:rsidP="009E1E0E">
            <w:pPr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</w:tbl>
    <w:p w:rsidR="009E1E0E" w:rsidRDefault="009E1E0E" w:rsidP="009E1E0E">
      <w:pPr>
        <w:contextualSpacing/>
        <w:rPr>
          <w:rFonts w:asciiTheme="minorHAnsi" w:hAnsiTheme="minorHAnsi"/>
          <w:b/>
          <w:bCs/>
        </w:rPr>
      </w:pPr>
    </w:p>
    <w:tbl>
      <w:tblPr>
        <w:tblStyle w:val="TableGrid"/>
        <w:tblW w:w="4860" w:type="dxa"/>
        <w:tblInd w:w="378" w:type="dxa"/>
        <w:tblLook w:val="01E0"/>
      </w:tblPr>
      <w:tblGrid>
        <w:gridCol w:w="4320"/>
        <w:gridCol w:w="540"/>
      </w:tblGrid>
      <w:tr w:rsidR="004D1D60" w:rsidRPr="004F24A7" w:rsidTr="00671B71">
        <w:trPr>
          <w:trHeight w:val="341"/>
        </w:trPr>
        <w:tc>
          <w:tcPr>
            <w:tcW w:w="4860" w:type="dxa"/>
            <w:gridSpan w:val="2"/>
            <w:shd w:val="clear" w:color="auto" w:fill="auto"/>
          </w:tcPr>
          <w:p w:rsidR="004D1D60" w:rsidRPr="00BC3B73" w:rsidRDefault="004D1D60" w:rsidP="00421C69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sz w:val="22"/>
                <w:szCs w:val="22"/>
              </w:rPr>
              <w:t>Place an “X” next to destinations accessed directly by the project (access within about 1,000 feet)</w:t>
            </w:r>
          </w:p>
        </w:tc>
      </w:tr>
      <w:tr w:rsidR="004D1D60" w:rsidRPr="004F24A7" w:rsidTr="00671B71">
        <w:trPr>
          <w:trHeight w:val="107"/>
        </w:trPr>
        <w:tc>
          <w:tcPr>
            <w:tcW w:w="4320" w:type="dxa"/>
            <w:shd w:val="clear" w:color="auto" w:fill="auto"/>
          </w:tcPr>
          <w:p w:rsidR="004D1D60" w:rsidRPr="00BC3B73" w:rsidRDefault="004D1D60" w:rsidP="004D1D60">
            <w:pPr>
              <w:rPr>
                <w:rFonts w:ascii="Tw Cen MT" w:hAnsi="Tw Cen MT"/>
                <w:bCs/>
                <w:sz w:val="22"/>
              </w:rPr>
            </w:pPr>
            <w:r w:rsidRPr="00BC3B73">
              <w:rPr>
                <w:rFonts w:ascii="Tw Cen MT" w:hAnsi="Tw Cen MT"/>
                <w:bCs/>
                <w:sz w:val="22"/>
              </w:rPr>
              <w:t>--</w:t>
            </w:r>
            <w:r>
              <w:rPr>
                <w:rFonts w:ascii="Tw Cen MT" w:hAnsi="Tw Cen MT"/>
                <w:bCs/>
                <w:sz w:val="22"/>
              </w:rPr>
              <w:t>Rail Transit Station</w:t>
            </w:r>
          </w:p>
        </w:tc>
        <w:tc>
          <w:tcPr>
            <w:tcW w:w="540" w:type="dxa"/>
          </w:tcPr>
          <w:p w:rsidR="004D1D60" w:rsidRPr="00BC3B73" w:rsidRDefault="004D1D60" w:rsidP="00671B71">
            <w:pPr>
              <w:jc w:val="center"/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4D1D60" w:rsidRPr="004F24A7" w:rsidTr="00671B71">
        <w:trPr>
          <w:trHeight w:val="107"/>
        </w:trPr>
        <w:tc>
          <w:tcPr>
            <w:tcW w:w="4320" w:type="dxa"/>
            <w:shd w:val="clear" w:color="auto" w:fill="auto"/>
          </w:tcPr>
          <w:p w:rsidR="004D1D60" w:rsidRPr="00BC3B73" w:rsidRDefault="004D1D60" w:rsidP="00421C69">
            <w:pPr>
              <w:rPr>
                <w:rFonts w:ascii="Tw Cen MT" w:hAnsi="Tw Cen MT"/>
                <w:bCs/>
                <w:sz w:val="22"/>
              </w:rPr>
            </w:pPr>
            <w:r>
              <w:rPr>
                <w:rFonts w:ascii="Tw Cen MT" w:hAnsi="Tw Cen MT"/>
                <w:bCs/>
                <w:sz w:val="22"/>
              </w:rPr>
              <w:t>--Bus Stop</w:t>
            </w:r>
          </w:p>
        </w:tc>
        <w:tc>
          <w:tcPr>
            <w:tcW w:w="540" w:type="dxa"/>
          </w:tcPr>
          <w:p w:rsidR="004D1D60" w:rsidRPr="00BC3B73" w:rsidRDefault="004D1D60" w:rsidP="00671B71">
            <w:pPr>
              <w:jc w:val="center"/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4D1D60" w:rsidRPr="004F24A7" w:rsidTr="00671B71">
        <w:trPr>
          <w:trHeight w:val="107"/>
        </w:trPr>
        <w:tc>
          <w:tcPr>
            <w:tcW w:w="4320" w:type="dxa"/>
            <w:shd w:val="clear" w:color="auto" w:fill="auto"/>
          </w:tcPr>
          <w:p w:rsidR="004D1D60" w:rsidRPr="00BC3B73" w:rsidRDefault="004D1D60" w:rsidP="00421C69">
            <w:pPr>
              <w:rPr>
                <w:rFonts w:ascii="Tw Cen MT" w:hAnsi="Tw Cen MT"/>
                <w:bCs/>
                <w:sz w:val="22"/>
              </w:rPr>
            </w:pPr>
            <w:r w:rsidRPr="00BC3B73">
              <w:rPr>
                <w:rFonts w:ascii="Tw Cen MT" w:hAnsi="Tw Cen MT"/>
                <w:bCs/>
                <w:sz w:val="22"/>
              </w:rPr>
              <w:t>--</w:t>
            </w:r>
            <w:r>
              <w:rPr>
                <w:rFonts w:ascii="Tw Cen MT" w:hAnsi="Tw Cen MT"/>
                <w:bCs/>
                <w:sz w:val="22"/>
              </w:rPr>
              <w:t>Elementary/Middle/High School</w:t>
            </w:r>
          </w:p>
        </w:tc>
        <w:tc>
          <w:tcPr>
            <w:tcW w:w="540" w:type="dxa"/>
          </w:tcPr>
          <w:p w:rsidR="004D1D60" w:rsidRPr="00BC3B73" w:rsidRDefault="004D1D60" w:rsidP="00671B71">
            <w:pPr>
              <w:jc w:val="center"/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4D1D60" w:rsidRPr="004F24A7" w:rsidTr="00671B71">
        <w:trPr>
          <w:trHeight w:val="107"/>
        </w:trPr>
        <w:tc>
          <w:tcPr>
            <w:tcW w:w="4320" w:type="dxa"/>
            <w:shd w:val="clear" w:color="auto" w:fill="auto"/>
          </w:tcPr>
          <w:p w:rsidR="004D1D60" w:rsidRPr="00BC3B73" w:rsidRDefault="004D1D60" w:rsidP="004D1D60">
            <w:pPr>
              <w:rPr>
                <w:rFonts w:ascii="Tw Cen MT" w:hAnsi="Tw Cen MT"/>
                <w:bCs/>
                <w:sz w:val="22"/>
              </w:rPr>
            </w:pPr>
            <w:r w:rsidRPr="00BC3B73">
              <w:rPr>
                <w:rFonts w:ascii="Tw Cen MT" w:hAnsi="Tw Cen MT"/>
                <w:bCs/>
                <w:sz w:val="22"/>
              </w:rPr>
              <w:t>--</w:t>
            </w:r>
            <w:r>
              <w:rPr>
                <w:rFonts w:ascii="Tw Cen MT" w:hAnsi="Tw Cen MT"/>
                <w:bCs/>
                <w:sz w:val="22"/>
              </w:rPr>
              <w:t>College/University/Technical Sch.</w:t>
            </w:r>
          </w:p>
        </w:tc>
        <w:tc>
          <w:tcPr>
            <w:tcW w:w="540" w:type="dxa"/>
          </w:tcPr>
          <w:p w:rsidR="004D1D60" w:rsidRPr="00BC3B73" w:rsidRDefault="004D1D60" w:rsidP="00671B71">
            <w:pPr>
              <w:jc w:val="center"/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4D1D60" w:rsidRPr="004F24A7" w:rsidTr="00671B71">
        <w:trPr>
          <w:trHeight w:val="107"/>
        </w:trPr>
        <w:tc>
          <w:tcPr>
            <w:tcW w:w="4320" w:type="dxa"/>
            <w:shd w:val="clear" w:color="auto" w:fill="auto"/>
          </w:tcPr>
          <w:p w:rsidR="004D1D60" w:rsidRPr="00BC3B73" w:rsidRDefault="004D1D60" w:rsidP="004D1D60">
            <w:pPr>
              <w:rPr>
                <w:rFonts w:ascii="Tw Cen MT" w:hAnsi="Tw Cen MT"/>
                <w:bCs/>
                <w:sz w:val="22"/>
              </w:rPr>
            </w:pPr>
            <w:r w:rsidRPr="00BC3B73">
              <w:rPr>
                <w:rFonts w:ascii="Tw Cen MT" w:hAnsi="Tw Cen MT"/>
                <w:bCs/>
                <w:sz w:val="22"/>
              </w:rPr>
              <w:t>--</w:t>
            </w:r>
            <w:r>
              <w:rPr>
                <w:rFonts w:ascii="Tw Cen MT" w:hAnsi="Tw Cen MT"/>
                <w:bCs/>
                <w:sz w:val="22"/>
              </w:rPr>
              <w:t>Library</w:t>
            </w:r>
          </w:p>
        </w:tc>
        <w:tc>
          <w:tcPr>
            <w:tcW w:w="540" w:type="dxa"/>
          </w:tcPr>
          <w:p w:rsidR="004D1D60" w:rsidRPr="00BC3B73" w:rsidRDefault="004D1D60" w:rsidP="00671B71">
            <w:pPr>
              <w:jc w:val="center"/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4D1D60" w:rsidRPr="004F24A7" w:rsidTr="00671B71">
        <w:trPr>
          <w:trHeight w:val="107"/>
        </w:trPr>
        <w:tc>
          <w:tcPr>
            <w:tcW w:w="4320" w:type="dxa"/>
            <w:shd w:val="clear" w:color="auto" w:fill="auto"/>
          </w:tcPr>
          <w:p w:rsidR="004D1D60" w:rsidRPr="00BC3B73" w:rsidRDefault="004D1D60" w:rsidP="004D1D60">
            <w:pPr>
              <w:rPr>
                <w:rFonts w:ascii="Tw Cen MT" w:hAnsi="Tw Cen MT"/>
                <w:bCs/>
                <w:sz w:val="22"/>
              </w:rPr>
            </w:pPr>
            <w:r w:rsidRPr="00BC3B73">
              <w:rPr>
                <w:rFonts w:ascii="Tw Cen MT" w:hAnsi="Tw Cen MT"/>
                <w:bCs/>
                <w:sz w:val="22"/>
              </w:rPr>
              <w:t>--</w:t>
            </w:r>
            <w:r>
              <w:rPr>
                <w:rFonts w:ascii="Tw Cen MT" w:hAnsi="Tw Cen MT"/>
                <w:bCs/>
                <w:sz w:val="22"/>
              </w:rPr>
              <w:t>Main Street District</w:t>
            </w:r>
          </w:p>
        </w:tc>
        <w:tc>
          <w:tcPr>
            <w:tcW w:w="540" w:type="dxa"/>
          </w:tcPr>
          <w:p w:rsidR="004D1D60" w:rsidRPr="00BC3B73" w:rsidRDefault="004D1D60" w:rsidP="00671B71">
            <w:pPr>
              <w:jc w:val="center"/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4D1D60" w:rsidRPr="004F24A7" w:rsidTr="00671B71">
        <w:trPr>
          <w:trHeight w:val="107"/>
        </w:trPr>
        <w:tc>
          <w:tcPr>
            <w:tcW w:w="4320" w:type="dxa"/>
            <w:shd w:val="clear" w:color="auto" w:fill="auto"/>
          </w:tcPr>
          <w:p w:rsidR="004D1D60" w:rsidRPr="00BC3B73" w:rsidRDefault="004D1D60" w:rsidP="004D1D60">
            <w:pPr>
              <w:rPr>
                <w:rFonts w:ascii="Tw Cen MT" w:hAnsi="Tw Cen MT"/>
                <w:bCs/>
                <w:sz w:val="22"/>
              </w:rPr>
            </w:pPr>
            <w:r w:rsidRPr="00BC3B73">
              <w:rPr>
                <w:rFonts w:ascii="Tw Cen MT" w:hAnsi="Tw Cen MT"/>
                <w:bCs/>
                <w:sz w:val="22"/>
              </w:rPr>
              <w:t>--</w:t>
            </w:r>
            <w:r>
              <w:rPr>
                <w:rFonts w:ascii="Tw Cen MT" w:hAnsi="Tw Cen MT"/>
                <w:bCs/>
                <w:sz w:val="22"/>
              </w:rPr>
              <w:t>Employment Center</w:t>
            </w:r>
          </w:p>
        </w:tc>
        <w:tc>
          <w:tcPr>
            <w:tcW w:w="540" w:type="dxa"/>
          </w:tcPr>
          <w:p w:rsidR="004D1D60" w:rsidRPr="00BC3B73" w:rsidRDefault="004D1D60" w:rsidP="00671B71">
            <w:pPr>
              <w:jc w:val="center"/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4D1D60" w:rsidRPr="004F24A7" w:rsidTr="00671B71">
        <w:trPr>
          <w:trHeight w:val="107"/>
        </w:trPr>
        <w:tc>
          <w:tcPr>
            <w:tcW w:w="4320" w:type="dxa"/>
            <w:shd w:val="clear" w:color="auto" w:fill="auto"/>
          </w:tcPr>
          <w:p w:rsidR="004D1D60" w:rsidRPr="00BC3B73" w:rsidRDefault="004D1D60" w:rsidP="004D1D60">
            <w:pPr>
              <w:rPr>
                <w:rFonts w:ascii="Tw Cen MT" w:hAnsi="Tw Cen MT"/>
                <w:bCs/>
                <w:sz w:val="22"/>
              </w:rPr>
            </w:pPr>
            <w:r>
              <w:rPr>
                <w:rFonts w:ascii="Tw Cen MT" w:hAnsi="Tw Cen MT"/>
                <w:bCs/>
                <w:sz w:val="22"/>
              </w:rPr>
              <w:t>--Shopping Center</w:t>
            </w:r>
          </w:p>
        </w:tc>
        <w:tc>
          <w:tcPr>
            <w:tcW w:w="540" w:type="dxa"/>
          </w:tcPr>
          <w:p w:rsidR="004D1D60" w:rsidRPr="00BC3B73" w:rsidRDefault="004D1D60" w:rsidP="00671B71">
            <w:pPr>
              <w:jc w:val="center"/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4D1D60" w:rsidRPr="004F24A7" w:rsidTr="00671B71">
        <w:trPr>
          <w:trHeight w:val="107"/>
        </w:trPr>
        <w:tc>
          <w:tcPr>
            <w:tcW w:w="4320" w:type="dxa"/>
            <w:shd w:val="clear" w:color="auto" w:fill="auto"/>
          </w:tcPr>
          <w:p w:rsidR="004D1D60" w:rsidRPr="00BC3B73" w:rsidRDefault="004D1D60" w:rsidP="004D1D60">
            <w:pPr>
              <w:rPr>
                <w:rFonts w:ascii="Tw Cen MT" w:hAnsi="Tw Cen MT"/>
                <w:bCs/>
                <w:sz w:val="22"/>
              </w:rPr>
            </w:pPr>
            <w:r>
              <w:rPr>
                <w:rFonts w:ascii="Tw Cen MT" w:hAnsi="Tw Cen MT"/>
                <w:bCs/>
                <w:sz w:val="22"/>
              </w:rPr>
              <w:t>--Regional/National Trail</w:t>
            </w:r>
          </w:p>
        </w:tc>
        <w:tc>
          <w:tcPr>
            <w:tcW w:w="540" w:type="dxa"/>
          </w:tcPr>
          <w:p w:rsidR="004D1D60" w:rsidRPr="00BC3B73" w:rsidRDefault="004D1D60" w:rsidP="00671B71">
            <w:pPr>
              <w:jc w:val="center"/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4D1D60" w:rsidRPr="004F24A7" w:rsidTr="00671B71">
        <w:trPr>
          <w:trHeight w:val="107"/>
        </w:trPr>
        <w:tc>
          <w:tcPr>
            <w:tcW w:w="4320" w:type="dxa"/>
            <w:shd w:val="clear" w:color="auto" w:fill="auto"/>
          </w:tcPr>
          <w:p w:rsidR="004D1D60" w:rsidRPr="00BC3B73" w:rsidRDefault="004D1D60" w:rsidP="004D1D60">
            <w:pPr>
              <w:rPr>
                <w:rFonts w:ascii="Tw Cen MT" w:hAnsi="Tw Cen MT"/>
                <w:bCs/>
                <w:sz w:val="22"/>
              </w:rPr>
            </w:pPr>
            <w:r>
              <w:rPr>
                <w:rFonts w:ascii="Tw Cen MT" w:hAnsi="Tw Cen MT"/>
                <w:bCs/>
                <w:sz w:val="22"/>
              </w:rPr>
              <w:t>--State Park</w:t>
            </w:r>
          </w:p>
        </w:tc>
        <w:tc>
          <w:tcPr>
            <w:tcW w:w="540" w:type="dxa"/>
          </w:tcPr>
          <w:p w:rsidR="004D1D60" w:rsidRPr="00BC3B73" w:rsidRDefault="004D1D60" w:rsidP="00671B71">
            <w:pPr>
              <w:jc w:val="center"/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421C69" w:rsidRPr="004F24A7" w:rsidTr="00671B71">
        <w:trPr>
          <w:trHeight w:val="107"/>
        </w:trPr>
        <w:tc>
          <w:tcPr>
            <w:tcW w:w="4320" w:type="dxa"/>
            <w:shd w:val="clear" w:color="auto" w:fill="auto"/>
          </w:tcPr>
          <w:p w:rsidR="00421C69" w:rsidRDefault="00421C69" w:rsidP="004D1D60">
            <w:pPr>
              <w:rPr>
                <w:rFonts w:ascii="Tw Cen MT" w:hAnsi="Tw Cen MT"/>
                <w:bCs/>
                <w:sz w:val="22"/>
              </w:rPr>
            </w:pPr>
            <w:r>
              <w:rPr>
                <w:rFonts w:ascii="Tw Cen MT" w:hAnsi="Tw Cen MT"/>
                <w:bCs/>
                <w:sz w:val="22"/>
              </w:rPr>
              <w:t>--Local Park</w:t>
            </w:r>
          </w:p>
        </w:tc>
        <w:tc>
          <w:tcPr>
            <w:tcW w:w="540" w:type="dxa"/>
          </w:tcPr>
          <w:p w:rsidR="00421C69" w:rsidRPr="00BC3B73" w:rsidRDefault="00421C69" w:rsidP="00671B71">
            <w:pPr>
              <w:jc w:val="center"/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421C69" w:rsidRPr="004F24A7" w:rsidTr="00671B71">
        <w:trPr>
          <w:trHeight w:val="107"/>
        </w:trPr>
        <w:tc>
          <w:tcPr>
            <w:tcW w:w="4320" w:type="dxa"/>
            <w:shd w:val="clear" w:color="auto" w:fill="auto"/>
          </w:tcPr>
          <w:p w:rsidR="00421C69" w:rsidRDefault="00421C69" w:rsidP="004D1D60">
            <w:pPr>
              <w:rPr>
                <w:rFonts w:ascii="Tw Cen MT" w:hAnsi="Tw Cen MT"/>
                <w:bCs/>
                <w:sz w:val="22"/>
              </w:rPr>
            </w:pPr>
            <w:r>
              <w:rPr>
                <w:rFonts w:ascii="Tw Cen MT" w:hAnsi="Tw Cen MT"/>
                <w:bCs/>
                <w:sz w:val="22"/>
              </w:rPr>
              <w:t>--National Park/Refuge</w:t>
            </w:r>
          </w:p>
        </w:tc>
        <w:tc>
          <w:tcPr>
            <w:tcW w:w="540" w:type="dxa"/>
          </w:tcPr>
          <w:p w:rsidR="00421C69" w:rsidRPr="00BC3B73" w:rsidRDefault="00421C69" w:rsidP="00671B71">
            <w:pPr>
              <w:jc w:val="center"/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</w:tbl>
    <w:p w:rsidR="009E1E0E" w:rsidRDefault="009E1E0E" w:rsidP="009E1E0E">
      <w:pPr>
        <w:contextualSpacing/>
        <w:rPr>
          <w:rFonts w:asciiTheme="minorHAnsi" w:hAnsiTheme="minorHAnsi"/>
          <w:b/>
          <w:bCs/>
        </w:rPr>
      </w:pPr>
    </w:p>
    <w:tbl>
      <w:tblPr>
        <w:tblStyle w:val="TableGrid"/>
        <w:tblW w:w="4860" w:type="dxa"/>
        <w:tblInd w:w="378" w:type="dxa"/>
        <w:tblLook w:val="01E0"/>
      </w:tblPr>
      <w:tblGrid>
        <w:gridCol w:w="4320"/>
        <w:gridCol w:w="540"/>
      </w:tblGrid>
      <w:tr w:rsidR="00BC22CB" w:rsidRPr="004F24A7" w:rsidTr="00671B71">
        <w:trPr>
          <w:trHeight w:val="341"/>
        </w:trPr>
        <w:tc>
          <w:tcPr>
            <w:tcW w:w="4860" w:type="dxa"/>
            <w:gridSpan w:val="2"/>
            <w:shd w:val="clear" w:color="auto" w:fill="auto"/>
          </w:tcPr>
          <w:p w:rsidR="00BC22CB" w:rsidRPr="00BC3B73" w:rsidRDefault="00BC22CB" w:rsidP="00BC22CB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sz w:val="22"/>
                <w:szCs w:val="22"/>
              </w:rPr>
              <w:t>Place an “X” next to targeted areas within the project area</w:t>
            </w:r>
          </w:p>
        </w:tc>
      </w:tr>
      <w:tr w:rsidR="00BC22CB" w:rsidRPr="004F24A7" w:rsidTr="00671B71">
        <w:trPr>
          <w:trHeight w:val="107"/>
        </w:trPr>
        <w:tc>
          <w:tcPr>
            <w:tcW w:w="4320" w:type="dxa"/>
            <w:shd w:val="clear" w:color="auto" w:fill="auto"/>
          </w:tcPr>
          <w:p w:rsidR="00BC22CB" w:rsidRPr="00BC3B73" w:rsidRDefault="00BC22CB" w:rsidP="00BC22CB">
            <w:pPr>
              <w:rPr>
                <w:rFonts w:ascii="Tw Cen MT" w:hAnsi="Tw Cen MT"/>
                <w:bCs/>
                <w:sz w:val="22"/>
              </w:rPr>
            </w:pPr>
            <w:r w:rsidRPr="00BC3B73">
              <w:rPr>
                <w:rFonts w:ascii="Tw Cen MT" w:hAnsi="Tw Cen MT"/>
                <w:bCs/>
                <w:sz w:val="22"/>
              </w:rPr>
              <w:t>--</w:t>
            </w:r>
            <w:r>
              <w:rPr>
                <w:rFonts w:ascii="Tw Cen MT" w:hAnsi="Tw Cen MT"/>
                <w:bCs/>
                <w:sz w:val="22"/>
              </w:rPr>
              <w:t>Sustainable Community</w:t>
            </w:r>
          </w:p>
        </w:tc>
        <w:tc>
          <w:tcPr>
            <w:tcW w:w="540" w:type="dxa"/>
          </w:tcPr>
          <w:p w:rsidR="00BC22CB" w:rsidRPr="00BC3B73" w:rsidRDefault="00BC22CB" w:rsidP="00671B71">
            <w:pPr>
              <w:jc w:val="center"/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BC22CB" w:rsidRPr="004F24A7" w:rsidTr="00671B71">
        <w:trPr>
          <w:trHeight w:val="107"/>
        </w:trPr>
        <w:tc>
          <w:tcPr>
            <w:tcW w:w="4320" w:type="dxa"/>
            <w:shd w:val="clear" w:color="auto" w:fill="auto"/>
          </w:tcPr>
          <w:p w:rsidR="00BC22CB" w:rsidRPr="00BC3B73" w:rsidRDefault="00BC22CB" w:rsidP="00BC22CB">
            <w:pPr>
              <w:rPr>
                <w:rFonts w:ascii="Tw Cen MT" w:hAnsi="Tw Cen MT"/>
                <w:bCs/>
                <w:sz w:val="22"/>
              </w:rPr>
            </w:pPr>
            <w:r w:rsidRPr="00BC3B73">
              <w:rPr>
                <w:rFonts w:ascii="Tw Cen MT" w:hAnsi="Tw Cen MT"/>
                <w:bCs/>
                <w:sz w:val="22"/>
              </w:rPr>
              <w:t>--</w:t>
            </w:r>
            <w:r>
              <w:rPr>
                <w:rFonts w:ascii="Tw Cen MT" w:hAnsi="Tw Cen MT"/>
                <w:bCs/>
                <w:sz w:val="22"/>
              </w:rPr>
              <w:t>Designated Main Street</w:t>
            </w:r>
          </w:p>
        </w:tc>
        <w:tc>
          <w:tcPr>
            <w:tcW w:w="540" w:type="dxa"/>
          </w:tcPr>
          <w:p w:rsidR="00BC22CB" w:rsidRPr="00BC3B73" w:rsidRDefault="00BC22CB" w:rsidP="00671B71">
            <w:pPr>
              <w:jc w:val="center"/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BC22CB" w:rsidRPr="004F24A7" w:rsidTr="00671B71">
        <w:trPr>
          <w:trHeight w:val="107"/>
        </w:trPr>
        <w:tc>
          <w:tcPr>
            <w:tcW w:w="4320" w:type="dxa"/>
            <w:shd w:val="clear" w:color="auto" w:fill="auto"/>
          </w:tcPr>
          <w:p w:rsidR="00BC22CB" w:rsidRPr="00BC3B73" w:rsidRDefault="00BC22CB" w:rsidP="00671B71">
            <w:pPr>
              <w:rPr>
                <w:rFonts w:ascii="Tw Cen MT" w:hAnsi="Tw Cen MT"/>
                <w:bCs/>
                <w:sz w:val="22"/>
              </w:rPr>
            </w:pPr>
            <w:r w:rsidRPr="00BC3B73">
              <w:rPr>
                <w:rFonts w:ascii="Tw Cen MT" w:hAnsi="Tw Cen MT"/>
                <w:bCs/>
                <w:sz w:val="22"/>
              </w:rPr>
              <w:t>--</w:t>
            </w:r>
            <w:r w:rsidR="00671B71">
              <w:rPr>
                <w:rFonts w:ascii="Tw Cen MT" w:hAnsi="Tw Cen MT"/>
                <w:bCs/>
                <w:sz w:val="22"/>
              </w:rPr>
              <w:t>Priority Funding Area</w:t>
            </w:r>
          </w:p>
        </w:tc>
        <w:tc>
          <w:tcPr>
            <w:tcW w:w="540" w:type="dxa"/>
          </w:tcPr>
          <w:p w:rsidR="00BC22CB" w:rsidRPr="00BC3B73" w:rsidRDefault="00BC22CB" w:rsidP="00671B71">
            <w:pPr>
              <w:jc w:val="center"/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BC22CB" w:rsidRPr="004F24A7" w:rsidTr="00671B71">
        <w:trPr>
          <w:trHeight w:val="107"/>
        </w:trPr>
        <w:tc>
          <w:tcPr>
            <w:tcW w:w="4320" w:type="dxa"/>
            <w:shd w:val="clear" w:color="auto" w:fill="auto"/>
          </w:tcPr>
          <w:p w:rsidR="00BC22CB" w:rsidRPr="00BC3B73" w:rsidRDefault="00BC22CB" w:rsidP="00671B71">
            <w:pPr>
              <w:rPr>
                <w:rFonts w:ascii="Tw Cen MT" w:hAnsi="Tw Cen MT"/>
                <w:bCs/>
                <w:sz w:val="22"/>
              </w:rPr>
            </w:pPr>
            <w:r w:rsidRPr="00BC3B73">
              <w:rPr>
                <w:rFonts w:ascii="Tw Cen MT" w:hAnsi="Tw Cen MT"/>
                <w:bCs/>
                <w:sz w:val="22"/>
              </w:rPr>
              <w:t>--</w:t>
            </w:r>
            <w:r w:rsidR="00671B71">
              <w:rPr>
                <w:rFonts w:ascii="Tw Cen MT" w:hAnsi="Tw Cen MT"/>
                <w:bCs/>
                <w:sz w:val="22"/>
              </w:rPr>
              <w:t>Low Income Census Tract (&lt;60 AMI)</w:t>
            </w:r>
          </w:p>
        </w:tc>
        <w:tc>
          <w:tcPr>
            <w:tcW w:w="540" w:type="dxa"/>
          </w:tcPr>
          <w:p w:rsidR="00BC22CB" w:rsidRPr="00BC3B73" w:rsidRDefault="00BC22CB" w:rsidP="00671B71">
            <w:pPr>
              <w:jc w:val="center"/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BC22CB" w:rsidRPr="004F24A7" w:rsidTr="00671B71">
        <w:trPr>
          <w:trHeight w:val="107"/>
        </w:trPr>
        <w:tc>
          <w:tcPr>
            <w:tcW w:w="4320" w:type="dxa"/>
            <w:shd w:val="clear" w:color="auto" w:fill="auto"/>
          </w:tcPr>
          <w:p w:rsidR="00BC22CB" w:rsidRPr="00BC3B73" w:rsidRDefault="00BC22CB" w:rsidP="00671B71">
            <w:pPr>
              <w:rPr>
                <w:rFonts w:ascii="Tw Cen MT" w:hAnsi="Tw Cen MT"/>
                <w:bCs/>
                <w:sz w:val="22"/>
              </w:rPr>
            </w:pPr>
            <w:r w:rsidRPr="00BC3B73">
              <w:rPr>
                <w:rFonts w:ascii="Tw Cen MT" w:hAnsi="Tw Cen MT"/>
                <w:bCs/>
                <w:sz w:val="22"/>
              </w:rPr>
              <w:t>--</w:t>
            </w:r>
            <w:r w:rsidR="00671B71">
              <w:rPr>
                <w:rFonts w:ascii="Tw Cen MT" w:hAnsi="Tw Cen MT"/>
                <w:bCs/>
                <w:sz w:val="22"/>
              </w:rPr>
              <w:t>Scenic Byway</w:t>
            </w:r>
          </w:p>
        </w:tc>
        <w:tc>
          <w:tcPr>
            <w:tcW w:w="540" w:type="dxa"/>
          </w:tcPr>
          <w:p w:rsidR="00BC22CB" w:rsidRPr="00BC3B73" w:rsidRDefault="00BC22CB" w:rsidP="00671B71">
            <w:pPr>
              <w:jc w:val="center"/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BC22CB" w:rsidRPr="004F24A7" w:rsidTr="00671B71">
        <w:trPr>
          <w:trHeight w:val="107"/>
        </w:trPr>
        <w:tc>
          <w:tcPr>
            <w:tcW w:w="4320" w:type="dxa"/>
            <w:shd w:val="clear" w:color="auto" w:fill="auto"/>
          </w:tcPr>
          <w:p w:rsidR="00BC22CB" w:rsidRPr="00BC3B73" w:rsidRDefault="00BC22CB" w:rsidP="00671B71">
            <w:pPr>
              <w:rPr>
                <w:rFonts w:ascii="Tw Cen MT" w:hAnsi="Tw Cen MT"/>
                <w:bCs/>
                <w:sz w:val="22"/>
              </w:rPr>
            </w:pPr>
            <w:r w:rsidRPr="00BC3B73">
              <w:rPr>
                <w:rFonts w:ascii="Tw Cen MT" w:hAnsi="Tw Cen MT"/>
                <w:bCs/>
                <w:sz w:val="22"/>
              </w:rPr>
              <w:t>--</w:t>
            </w:r>
            <w:r w:rsidR="00671B71">
              <w:rPr>
                <w:rFonts w:ascii="Tw Cen MT" w:hAnsi="Tw Cen MT"/>
                <w:bCs/>
                <w:sz w:val="22"/>
              </w:rPr>
              <w:t>Heritage Area</w:t>
            </w:r>
          </w:p>
        </w:tc>
        <w:tc>
          <w:tcPr>
            <w:tcW w:w="540" w:type="dxa"/>
          </w:tcPr>
          <w:p w:rsidR="00BC22CB" w:rsidRPr="00BC3B73" w:rsidRDefault="00BC22CB" w:rsidP="00671B71">
            <w:pPr>
              <w:jc w:val="center"/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  <w:tr w:rsidR="00BC22CB" w:rsidRPr="004F24A7" w:rsidTr="00671B71">
        <w:trPr>
          <w:trHeight w:val="107"/>
        </w:trPr>
        <w:tc>
          <w:tcPr>
            <w:tcW w:w="4320" w:type="dxa"/>
            <w:shd w:val="clear" w:color="auto" w:fill="auto"/>
          </w:tcPr>
          <w:p w:rsidR="00BC22CB" w:rsidRPr="00BC3B73" w:rsidRDefault="00BC22CB" w:rsidP="00671B71">
            <w:pPr>
              <w:rPr>
                <w:rFonts w:ascii="Tw Cen MT" w:hAnsi="Tw Cen MT"/>
                <w:bCs/>
                <w:sz w:val="22"/>
              </w:rPr>
            </w:pPr>
            <w:r w:rsidRPr="00BC3B73">
              <w:rPr>
                <w:rFonts w:ascii="Tw Cen MT" w:hAnsi="Tw Cen MT"/>
                <w:bCs/>
                <w:sz w:val="22"/>
              </w:rPr>
              <w:t>--</w:t>
            </w:r>
            <w:r w:rsidR="00671B71">
              <w:rPr>
                <w:rFonts w:ascii="Tw Cen MT" w:hAnsi="Tw Cen MT"/>
                <w:bCs/>
                <w:sz w:val="22"/>
              </w:rPr>
              <w:t>MDOT Trails Plans Missing Link</w:t>
            </w:r>
          </w:p>
        </w:tc>
        <w:tc>
          <w:tcPr>
            <w:tcW w:w="540" w:type="dxa"/>
          </w:tcPr>
          <w:p w:rsidR="00BC22CB" w:rsidRPr="00BC3B73" w:rsidRDefault="00BC22CB" w:rsidP="00671B71">
            <w:pPr>
              <w:jc w:val="center"/>
              <w:rPr>
                <w:rFonts w:ascii="Tw Cen MT" w:hAnsi="Tw Cen MT"/>
                <w:bCs/>
                <w:sz w:val="22"/>
                <w:szCs w:val="22"/>
              </w:rPr>
            </w:pPr>
          </w:p>
        </w:tc>
      </w:tr>
    </w:tbl>
    <w:p w:rsidR="00BC22CB" w:rsidRPr="00671B71" w:rsidRDefault="00BC22CB" w:rsidP="00671B71">
      <w:pPr>
        <w:tabs>
          <w:tab w:val="left" w:pos="1815"/>
        </w:tabs>
        <w:rPr>
          <w:rFonts w:asciiTheme="minorHAnsi" w:hAnsiTheme="minorHAnsi"/>
        </w:rPr>
      </w:pPr>
    </w:p>
    <w:sectPr w:rsidR="00BC22CB" w:rsidRPr="00671B71" w:rsidSect="00671B71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2CB" w:rsidRDefault="00BC22CB" w:rsidP="00057F1F">
      <w:r>
        <w:separator/>
      </w:r>
    </w:p>
  </w:endnote>
  <w:endnote w:type="continuationSeparator" w:id="0">
    <w:p w:rsidR="00BC22CB" w:rsidRDefault="00BC22CB" w:rsidP="00057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2CB" w:rsidRDefault="00BC22CB" w:rsidP="00057F1F">
      <w:r>
        <w:separator/>
      </w:r>
    </w:p>
  </w:footnote>
  <w:footnote w:type="continuationSeparator" w:id="0">
    <w:p w:rsidR="00BC22CB" w:rsidRDefault="00BC22CB" w:rsidP="00057F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800FD"/>
    <w:multiLevelType w:val="hybridMultilevel"/>
    <w:tmpl w:val="6BE80EA6"/>
    <w:lvl w:ilvl="0" w:tplc="88D00D66">
      <w:start w:val="1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F42AE"/>
    <w:multiLevelType w:val="hybridMultilevel"/>
    <w:tmpl w:val="CE6C7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71650"/>
    <w:multiLevelType w:val="hybridMultilevel"/>
    <w:tmpl w:val="64C8E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C1609"/>
    <w:multiLevelType w:val="hybridMultilevel"/>
    <w:tmpl w:val="0FA2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C27EC"/>
    <w:multiLevelType w:val="hybridMultilevel"/>
    <w:tmpl w:val="74BCAFD2"/>
    <w:lvl w:ilvl="0" w:tplc="5526EC44">
      <w:start w:val="2"/>
      <w:numFmt w:val="bullet"/>
      <w:lvlText w:val="-"/>
      <w:lvlJc w:val="left"/>
      <w:pPr>
        <w:ind w:left="1080" w:hanging="360"/>
      </w:pPr>
      <w:rPr>
        <w:rFonts w:ascii="Tw Cen MT" w:eastAsia="Times New Roman" w:hAnsi="Tw Cen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F1F"/>
    <w:rsid w:val="00026AAB"/>
    <w:rsid w:val="00057F1F"/>
    <w:rsid w:val="0007125F"/>
    <w:rsid w:val="000F69DA"/>
    <w:rsid w:val="0011312D"/>
    <w:rsid w:val="00130F61"/>
    <w:rsid w:val="001507D7"/>
    <w:rsid w:val="0019523F"/>
    <w:rsid w:val="001C57D1"/>
    <w:rsid w:val="002E7F4A"/>
    <w:rsid w:val="00302423"/>
    <w:rsid w:val="00421C69"/>
    <w:rsid w:val="00432FB3"/>
    <w:rsid w:val="004D0910"/>
    <w:rsid w:val="004D1D60"/>
    <w:rsid w:val="004F24A7"/>
    <w:rsid w:val="00604794"/>
    <w:rsid w:val="0061308F"/>
    <w:rsid w:val="00637EB7"/>
    <w:rsid w:val="00653822"/>
    <w:rsid w:val="00671B71"/>
    <w:rsid w:val="006C384C"/>
    <w:rsid w:val="008D7A18"/>
    <w:rsid w:val="009E1985"/>
    <w:rsid w:val="009E1E0E"/>
    <w:rsid w:val="00A428A7"/>
    <w:rsid w:val="00A677E5"/>
    <w:rsid w:val="00A710CA"/>
    <w:rsid w:val="00AB7DEF"/>
    <w:rsid w:val="00AD6A16"/>
    <w:rsid w:val="00B81781"/>
    <w:rsid w:val="00BC22CB"/>
    <w:rsid w:val="00BC3B73"/>
    <w:rsid w:val="00BD17B1"/>
    <w:rsid w:val="00C45F15"/>
    <w:rsid w:val="00E076F1"/>
    <w:rsid w:val="00F3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57F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57F1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057F1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57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7F1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2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Bikeways@mdot.maryland.gov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E59E43900A041AB301E9C6F8ACD76" ma:contentTypeVersion="3" ma:contentTypeDescription="Create a new document." ma:contentTypeScope="" ma:versionID="ff2ba04adab6319bc92f70e486fa425d">
  <xsd:schema xmlns:xsd="http://www.w3.org/2001/XMLSchema" xmlns:xs="http://www.w3.org/2001/XMLSchema" xmlns:p="http://schemas.microsoft.com/office/2006/metadata/properties" xmlns:ns2="3a04c534-3d27-4f18-8a25-09613d387b19" xmlns:ns3="3f919f12-12a8-48ea-bd7d-1fbdce651874" targetNamespace="http://schemas.microsoft.com/office/2006/metadata/properties" ma:root="true" ma:fieldsID="d84cb0d3b678567188803c734be27a6b" ns2:_="" ns3:_="">
    <xsd:import namespace="3a04c534-3d27-4f18-8a25-09613d387b19"/>
    <xsd:import namespace="3f919f12-12a8-48ea-bd7d-1fbdce65187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SharedWithUsers" minOccurs="0"/>
                <xsd:element ref="ns2:Sub_x002d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4c534-3d27-4f18-8a25-09613d387b1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dexed="true" ma:internalName="Category">
      <xsd:simpleType>
        <xsd:restriction base="dms:Choice">
          <xsd:enumeration value="Home"/>
          <xsd:enumeration value="Long-Range Planning"/>
          <xsd:enumeration value="Regional Planning"/>
          <xsd:enumeration value="Capital Programming"/>
          <xsd:enumeration value="Commuter Choice"/>
          <xsd:enumeration value="Freight"/>
          <xsd:enumeration value="Bike/Walk"/>
          <xsd:enumeration value="Environmental"/>
          <xsd:enumeration value="Emerging Technologies"/>
          <xsd:enumeration value="Maryland Attainment Report"/>
          <xsd:enumeration value="Grants"/>
        </xsd:restriction>
      </xsd:simpleType>
    </xsd:element>
    <xsd:element name="Sub_x002d_Category" ma:index="10" nillable="true" ma:displayName="Sub-Category" ma:format="Dropdown" ma:internalName="Sub_x002d_Category">
      <xsd:simpleType>
        <xsd:restriction base="dms:Choice">
          <xsd:enumeration value="For Employers"/>
          <xsd:enumeration value="For Commuters"/>
          <xsd:enumeration value="Resource Library"/>
          <xsd:enumeration value="incenTrip"/>
          <xsd:enumeration value="Bikeways"/>
          <xsd:enumeration value="Chapter 30 Scoring"/>
          <xsd:enumeration value="Priority Letters"/>
          <xsd:enumeration value="Meeting Minutes"/>
          <xsd:enumeration value="Meeting Agendas"/>
          <xsd:enumeration value="Priority Letter Maps"/>
          <xsd:enumeration value="Attainment Report"/>
          <xsd:enumeration value="MBPAC"/>
          <xsd:enumeration value="STIP"/>
          <xsd:enumeration value="ZEEVIC"/>
          <xsd:enumeration value="BUILD"/>
          <xsd:enumeration value="INFR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19f12-12a8-48ea-bd7d-1fbdce65187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a04c534-3d27-4f18-8a25-09613d387b19">Bike/Walk</Category>
    <Sub_x002d_Category xmlns="3a04c534-3d27-4f18-8a25-09613d387b19">Bikeways</Sub_x002d_Category>
  </documentManagement>
</p:properties>
</file>

<file path=customXml/itemProps1.xml><?xml version="1.0" encoding="utf-8"?>
<ds:datastoreItem xmlns:ds="http://schemas.openxmlformats.org/officeDocument/2006/customXml" ds:itemID="{22F65D6F-CAB1-4E3A-8633-B396B1356669}"/>
</file>

<file path=customXml/itemProps2.xml><?xml version="1.0" encoding="utf-8"?>
<ds:datastoreItem xmlns:ds="http://schemas.openxmlformats.org/officeDocument/2006/customXml" ds:itemID="{9FC5382E-7D75-4C7C-87B1-DB26F31FD16A}"/>
</file>

<file path=customXml/itemProps3.xml><?xml version="1.0" encoding="utf-8"?>
<ds:datastoreItem xmlns:ds="http://schemas.openxmlformats.org/officeDocument/2006/customXml" ds:itemID="{4DA1CCA7-7648-434B-A737-5434EB0639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 Bikeways Final Report Template</dc:title>
  <dc:subject/>
  <dc:creator>ksylvester</dc:creator>
  <cp:keywords/>
  <dc:description/>
  <cp:lastModifiedBy>oolugbenle</cp:lastModifiedBy>
  <cp:revision>5</cp:revision>
  <dcterms:created xsi:type="dcterms:W3CDTF">2016-02-22T20:37:00Z</dcterms:created>
  <dcterms:modified xsi:type="dcterms:W3CDTF">2016-02-23T13:58:00Z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0x010100A32E59E43900A041AB301E9C6F8ACD76</vt:lpwstr>
  </property>
</Properties>
</file>